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2954B0" w14:textId="77777777" w:rsidR="00EA7FBB" w:rsidRPr="00742319" w:rsidRDefault="00742319" w:rsidP="00FE0B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319">
        <w:rPr>
          <w:rFonts w:ascii="Times New Roman" w:hAnsi="Times New Roman" w:cs="Times New Roman"/>
          <w:b/>
          <w:bCs/>
          <w:sz w:val="28"/>
          <w:szCs w:val="28"/>
        </w:rPr>
        <w:t xml:space="preserve">MODULO DOMANDA </w:t>
      </w:r>
    </w:p>
    <w:p w14:paraId="08A2C9D8" w14:textId="77777777" w:rsidR="00742319" w:rsidRDefault="00742319" w:rsidP="0074231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42319">
        <w:rPr>
          <w:rFonts w:ascii="Times New Roman" w:hAnsi="Times New Roman" w:cs="Times New Roman"/>
          <w:b/>
          <w:bCs/>
          <w:sz w:val="28"/>
          <w:szCs w:val="28"/>
        </w:rPr>
        <w:t>PER LA PARTECIPAZIONE ALLA GARA</w:t>
      </w:r>
    </w:p>
    <w:p w14:paraId="77A1D921" w14:textId="77777777" w:rsidR="00FE0B5F" w:rsidRDefault="00FE0B5F" w:rsidP="0000439C">
      <w:pPr>
        <w:pStyle w:val="sche22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713C193" w14:textId="77777777" w:rsidR="00111407" w:rsidRPr="00822006" w:rsidRDefault="00111407" w:rsidP="00111407">
      <w:pPr>
        <w:tabs>
          <w:tab w:val="center" w:pos="6804"/>
        </w:tabs>
        <w:rPr>
          <w:rFonts w:ascii="Arial" w:hAnsi="Arial" w:cs="Arial"/>
          <w:b/>
          <w:bCs/>
        </w:rPr>
      </w:pPr>
    </w:p>
    <w:p w14:paraId="6BF5DE2B" w14:textId="77777777" w:rsidR="00742319" w:rsidRDefault="00742319" w:rsidP="0011140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259198C" w14:textId="77777777" w:rsidR="00111407" w:rsidRPr="00F16E29" w:rsidRDefault="00111407" w:rsidP="00111407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6E29">
        <w:rPr>
          <w:rFonts w:ascii="Times New Roman" w:hAnsi="Times New Roman" w:cs="Times New Roman"/>
          <w:b/>
          <w:sz w:val="22"/>
          <w:szCs w:val="22"/>
        </w:rPr>
        <w:t>ALLEGATO 1</w:t>
      </w:r>
    </w:p>
    <w:p w14:paraId="3F35E880" w14:textId="77777777" w:rsidR="00111407" w:rsidRDefault="00111407" w:rsidP="00111407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2254BC6" w14:textId="77777777" w:rsidR="00742319" w:rsidRPr="00F16E29" w:rsidRDefault="00742319" w:rsidP="00111407">
      <w:pPr>
        <w:autoSpaceDE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BD8932B" w14:textId="77777777" w:rsidR="008F7A0D" w:rsidRPr="008F7A0D" w:rsidRDefault="00111407" w:rsidP="00111407">
      <w:pPr>
        <w:autoSpaceDE w:val="0"/>
        <w:rPr>
          <w:rFonts w:ascii="Times New Roman" w:hAnsi="Times New Roman" w:cs="Times New Roman"/>
          <w:i/>
          <w:iCs/>
          <w:sz w:val="22"/>
          <w:szCs w:val="22"/>
        </w:rPr>
      </w:pPr>
      <w:r w:rsidRPr="00F16E29">
        <w:rPr>
          <w:rFonts w:ascii="Times New Roman" w:hAnsi="Times New Roman" w:cs="Times New Roman"/>
          <w:i/>
          <w:iCs/>
          <w:sz w:val="22"/>
          <w:szCs w:val="22"/>
        </w:rPr>
        <w:t>FAC-SIMILE</w:t>
      </w:r>
    </w:p>
    <w:p w14:paraId="7E92A0D9" w14:textId="77777777" w:rsidR="00111407" w:rsidRDefault="00111407" w:rsidP="00742319">
      <w:pPr>
        <w:jc w:val="right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6"/>
          <w:szCs w:val="26"/>
        </w:rPr>
        <w:t xml:space="preserve">Spett.le </w:t>
      </w:r>
      <w:r w:rsidR="00463CA5" w:rsidRPr="00F16E29">
        <w:rPr>
          <w:rFonts w:ascii="Times New Roman" w:hAnsi="Times New Roman" w:cs="Times New Roman"/>
          <w:sz w:val="22"/>
          <w:szCs w:val="22"/>
        </w:rPr>
        <w:t>______</w:t>
      </w:r>
      <w:r w:rsidR="00742319">
        <w:rPr>
          <w:rFonts w:ascii="Times New Roman" w:hAnsi="Times New Roman" w:cs="Times New Roman"/>
          <w:sz w:val="22"/>
          <w:szCs w:val="22"/>
        </w:rPr>
        <w:t>_________________________</w:t>
      </w:r>
      <w:r w:rsidR="00463CA5" w:rsidRPr="00F16E29">
        <w:rPr>
          <w:rFonts w:ascii="Times New Roman" w:hAnsi="Times New Roman" w:cs="Times New Roman"/>
          <w:sz w:val="22"/>
          <w:szCs w:val="22"/>
        </w:rPr>
        <w:t>_______</w:t>
      </w:r>
    </w:p>
    <w:p w14:paraId="5A31A8EE" w14:textId="77777777" w:rsidR="00742319" w:rsidRDefault="00742319" w:rsidP="00742319">
      <w:pPr>
        <w:jc w:val="right"/>
        <w:rPr>
          <w:rFonts w:ascii="Times New Roman" w:hAnsi="Times New Roman" w:cs="Times New Roman"/>
          <w:sz w:val="22"/>
          <w:szCs w:val="22"/>
        </w:rPr>
      </w:pPr>
      <w:r w:rsidRPr="00F16E29">
        <w:rPr>
          <w:rFonts w:ascii="Times New Roman" w:hAnsi="Times New Roman" w:cs="Times New Roman"/>
          <w:sz w:val="22"/>
          <w:szCs w:val="22"/>
        </w:rPr>
        <w:t>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9816C4">
        <w:rPr>
          <w:rFonts w:ascii="Times New Roman" w:hAnsi="Times New Roman" w:cs="Times New Roman"/>
          <w:sz w:val="22"/>
          <w:szCs w:val="22"/>
        </w:rPr>
        <w:t>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Pr="00F16E29">
        <w:rPr>
          <w:rFonts w:ascii="Times New Roman" w:hAnsi="Times New Roman" w:cs="Times New Roman"/>
          <w:sz w:val="22"/>
          <w:szCs w:val="22"/>
        </w:rPr>
        <w:t>_______</w:t>
      </w:r>
    </w:p>
    <w:p w14:paraId="3E2A954B" w14:textId="77777777" w:rsidR="00742319" w:rsidRPr="00F16E29" w:rsidRDefault="00742319" w:rsidP="00742319">
      <w:pPr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02AE2821" w14:textId="77777777" w:rsidR="008F7A0D" w:rsidRPr="00F16E29" w:rsidRDefault="008F7A0D" w:rsidP="00111407">
      <w:pPr>
        <w:pStyle w:val="Intestazione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E463135" w14:textId="77777777" w:rsidR="006142E9" w:rsidRPr="00742319" w:rsidRDefault="006142E9" w:rsidP="00742319">
      <w:pPr>
        <w:pStyle w:val="Intestazione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5DAB971" w14:textId="03BAFFFB" w:rsidR="00111407" w:rsidRPr="00742319" w:rsidRDefault="00111407" w:rsidP="00742319">
      <w:pPr>
        <w:suppressAutoHyphens w:val="0"/>
        <w:autoSpaceDE w:val="0"/>
        <w:autoSpaceDN w:val="0"/>
        <w:adjustRightInd w:val="0"/>
        <w:ind w:left="1247" w:hanging="1247"/>
        <w:jc w:val="both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OGGETTO</w:t>
      </w:r>
      <w:r w:rsidRPr="00742319">
        <w:rPr>
          <w:rFonts w:ascii="Times New Roman" w:hAnsi="Times New Roman" w:cs="Times New Roman"/>
          <w:sz w:val="22"/>
          <w:szCs w:val="22"/>
        </w:rPr>
        <w:t>:</w:t>
      </w:r>
      <w:r w:rsidRPr="00742319">
        <w:rPr>
          <w:rFonts w:ascii="Times New Roman" w:hAnsi="Times New Roman" w:cs="Times New Roman"/>
          <w:sz w:val="22"/>
          <w:szCs w:val="22"/>
        </w:rPr>
        <w:tab/>
      </w:r>
      <w:r w:rsidR="00742319" w:rsidRPr="00742319">
        <w:rPr>
          <w:rFonts w:ascii="Times New Roman" w:hAnsi="Times New Roman" w:cs="Times New Roman"/>
          <w:b/>
          <w:bCs/>
          <w:color w:val="000000"/>
          <w:sz w:val="22"/>
          <w:szCs w:val="22"/>
        </w:rPr>
        <w:t>Procedura per la presentazione di un'offerta per l’esecuzione di lavori __________________________________________________ _______________________________________________________________________________________________________________________________________________________. Dichiarazione amministrativa</w:t>
      </w:r>
      <w:r w:rsidRPr="00742319"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</w:p>
    <w:p w14:paraId="0308DFEC" w14:textId="77777777" w:rsidR="00111407" w:rsidRDefault="00111407" w:rsidP="00742319">
      <w:pPr>
        <w:pStyle w:val="Testonormale2"/>
        <w:tabs>
          <w:tab w:val="left" w:pos="1440"/>
        </w:tabs>
        <w:rPr>
          <w:rFonts w:ascii="Times New Roman" w:hAnsi="Times New Roman" w:cs="Times New Roman"/>
          <w:i/>
          <w:sz w:val="22"/>
          <w:szCs w:val="22"/>
        </w:rPr>
      </w:pPr>
    </w:p>
    <w:p w14:paraId="0683193C" w14:textId="77777777" w:rsidR="00742319" w:rsidRPr="00742319" w:rsidRDefault="00742319" w:rsidP="00742319">
      <w:pPr>
        <w:pStyle w:val="Testonormale2"/>
        <w:tabs>
          <w:tab w:val="left" w:pos="1440"/>
        </w:tabs>
        <w:rPr>
          <w:rFonts w:ascii="Times New Roman" w:hAnsi="Times New Roman" w:cs="Times New Roman"/>
          <w:i/>
          <w:sz w:val="22"/>
          <w:szCs w:val="22"/>
        </w:rPr>
      </w:pPr>
    </w:p>
    <w:p w14:paraId="6E6BC4A0" w14:textId="77777777" w:rsidR="00111407" w:rsidRPr="00742319" w:rsidRDefault="00111407" w:rsidP="00742319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ll sottoscritto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</w:t>
      </w:r>
    </w:p>
    <w:p w14:paraId="376316F1" w14:textId="77777777" w:rsidR="00111407" w:rsidRPr="00742319" w:rsidRDefault="00111407" w:rsidP="00742319">
      <w:pPr>
        <w:autoSpaceDE w:val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nato a</w:t>
      </w:r>
      <w:r w:rsidR="00DF59D8" w:rsidRPr="00742319">
        <w:rPr>
          <w:rFonts w:ascii="Times New Roman" w:hAnsi="Times New Roman" w:cs="Times New Roman"/>
          <w:sz w:val="22"/>
          <w:szCs w:val="22"/>
        </w:rPr>
        <w:t xml:space="preserve"> ____________________________________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 il __</w:t>
      </w:r>
      <w:r w:rsidR="00742319">
        <w:rPr>
          <w:rFonts w:ascii="Times New Roman" w:hAnsi="Times New Roman" w:cs="Times New Roman"/>
          <w:sz w:val="22"/>
          <w:szCs w:val="22"/>
        </w:rPr>
        <w:t>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</w:t>
      </w:r>
    </w:p>
    <w:p w14:paraId="6F73EA99" w14:textId="77777777" w:rsidR="00111407" w:rsidRPr="00742319" w:rsidRDefault="00111407" w:rsidP="00742319">
      <w:pPr>
        <w:tabs>
          <w:tab w:val="left" w:pos="4500"/>
        </w:tabs>
        <w:autoSpaceDE w:val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r</w:t>
      </w:r>
      <w:r w:rsidR="00DF59D8" w:rsidRPr="00742319">
        <w:rPr>
          <w:rFonts w:ascii="Times New Roman" w:hAnsi="Times New Roman" w:cs="Times New Roman"/>
          <w:sz w:val="22"/>
          <w:szCs w:val="22"/>
        </w:rPr>
        <w:t>eside</w:t>
      </w:r>
      <w:r w:rsidR="00742319">
        <w:rPr>
          <w:rFonts w:ascii="Times New Roman" w:hAnsi="Times New Roman" w:cs="Times New Roman"/>
          <w:sz w:val="22"/>
          <w:szCs w:val="22"/>
        </w:rPr>
        <w:t xml:space="preserve">nte in _________________________ </w:t>
      </w:r>
      <w:r w:rsidR="00DF59D8" w:rsidRPr="00742319">
        <w:rPr>
          <w:rFonts w:ascii="Times New Roman" w:hAnsi="Times New Roman" w:cs="Times New Roman"/>
          <w:sz w:val="22"/>
          <w:szCs w:val="22"/>
        </w:rPr>
        <w:t>V</w:t>
      </w:r>
      <w:r w:rsidR="00742319">
        <w:rPr>
          <w:rFonts w:ascii="Times New Roman" w:hAnsi="Times New Roman" w:cs="Times New Roman"/>
          <w:sz w:val="22"/>
          <w:szCs w:val="22"/>
        </w:rPr>
        <w:t>ia __________________________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 n. _________</w:t>
      </w:r>
    </w:p>
    <w:p w14:paraId="4CFBE19F" w14:textId="77777777" w:rsidR="00111407" w:rsidRPr="00742319" w:rsidRDefault="00DF59D8" w:rsidP="00742319">
      <w:pPr>
        <w:tabs>
          <w:tab w:val="left" w:pos="4500"/>
        </w:tabs>
        <w:autoSpaceDE w:val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c.f.</w:t>
      </w:r>
      <w:r w:rsidR="00742319">
        <w:rPr>
          <w:rFonts w:ascii="Times New Roman" w:hAnsi="Times New Roman" w:cs="Times New Roman"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="00111407" w:rsidRPr="00742319">
        <w:rPr>
          <w:rFonts w:ascii="Times New Roman" w:hAnsi="Times New Roman" w:cs="Times New Roman"/>
          <w:sz w:val="22"/>
          <w:szCs w:val="22"/>
        </w:rPr>
        <w:t>;</w:t>
      </w:r>
    </w:p>
    <w:p w14:paraId="760B7C48" w14:textId="77777777" w:rsidR="00111407" w:rsidRPr="00742319" w:rsidRDefault="00111407" w:rsidP="00742319">
      <w:pPr>
        <w:autoSpaceDE w:val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nella sua qualità di legale rappresentante dell’</w:t>
      </w:r>
      <w:r w:rsidRPr="00742319">
        <w:rPr>
          <w:rFonts w:ascii="Times New Roman" w:hAnsi="Times New Roman" w:cs="Times New Roman"/>
          <w:b/>
          <w:sz w:val="22"/>
          <w:szCs w:val="22"/>
        </w:rPr>
        <w:t xml:space="preserve">impresa </w:t>
      </w:r>
      <w:r w:rsidRPr="00742319">
        <w:rPr>
          <w:rFonts w:ascii="Times New Roman" w:hAnsi="Times New Roman" w:cs="Times New Roman"/>
          <w:i/>
          <w:sz w:val="22"/>
          <w:szCs w:val="22"/>
        </w:rPr>
        <w:t>(ragione sociale/denominazione)</w:t>
      </w:r>
      <w:r w:rsidRPr="00742319">
        <w:rPr>
          <w:rFonts w:ascii="Times New Roman" w:hAnsi="Times New Roman" w:cs="Times New Roman"/>
          <w:sz w:val="22"/>
          <w:szCs w:val="22"/>
        </w:rPr>
        <w:t xml:space="preserve"> </w:t>
      </w:r>
      <w:r w:rsidR="00742319">
        <w:rPr>
          <w:rFonts w:ascii="Times New Roman" w:hAnsi="Times New Roman" w:cs="Times New Roman"/>
          <w:sz w:val="22"/>
          <w:szCs w:val="22"/>
        </w:rPr>
        <w:t>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</w:t>
      </w:r>
      <w:r w:rsidR="00742319">
        <w:rPr>
          <w:rFonts w:ascii="Times New Roman" w:hAnsi="Times New Roman" w:cs="Times New Roman"/>
          <w:sz w:val="22"/>
          <w:szCs w:val="22"/>
        </w:rPr>
        <w:t xml:space="preserve">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_____________________________________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______;</w:t>
      </w:r>
    </w:p>
    <w:p w14:paraId="31ABC919" w14:textId="77777777" w:rsidR="00111407" w:rsidRPr="00742319" w:rsidRDefault="00111407" w:rsidP="00742319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(eventualmente) giusta procura </w:t>
      </w:r>
      <w:r w:rsidR="00DF59D8" w:rsidRPr="00742319">
        <w:rPr>
          <w:rFonts w:ascii="Times New Roman" w:hAnsi="Times New Roman" w:cs="Times New Roman"/>
          <w:sz w:val="22"/>
          <w:szCs w:val="22"/>
        </w:rPr>
        <w:t xml:space="preserve">generale </w:t>
      </w:r>
      <w:r w:rsidR="00742319">
        <w:rPr>
          <w:rFonts w:ascii="Times New Roman" w:hAnsi="Times New Roman" w:cs="Times New Roman"/>
          <w:sz w:val="22"/>
          <w:szCs w:val="22"/>
        </w:rPr>
        <w:t>/ speciale n. 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 del</w:t>
      </w:r>
      <w:r w:rsidR="00742319">
        <w:rPr>
          <w:rFonts w:ascii="Times New Roman" w:hAnsi="Times New Roman" w:cs="Times New Roman"/>
          <w:sz w:val="22"/>
          <w:szCs w:val="22"/>
        </w:rPr>
        <w:t xml:space="preserve">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</w:t>
      </w:r>
      <w:r w:rsidR="00742319">
        <w:rPr>
          <w:rFonts w:ascii="Times New Roman" w:hAnsi="Times New Roman" w:cs="Times New Roman"/>
          <w:sz w:val="22"/>
          <w:szCs w:val="22"/>
        </w:rPr>
        <w:t>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</w:t>
      </w:r>
    </w:p>
    <w:p w14:paraId="264E9023" w14:textId="77777777" w:rsidR="00111407" w:rsidRPr="00742319" w:rsidRDefault="00111407" w:rsidP="00742319">
      <w:pPr>
        <w:tabs>
          <w:tab w:val="left" w:pos="900"/>
          <w:tab w:val="left" w:pos="5400"/>
        </w:tabs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quale:</w:t>
      </w:r>
      <w:r w:rsidRPr="00742319">
        <w:rPr>
          <w:rFonts w:ascii="Times New Roman" w:hAnsi="Times New Roman" w:cs="Times New Roman"/>
          <w:sz w:val="22"/>
          <w:szCs w:val="22"/>
        </w:rPr>
        <w:tab/>
      </w:r>
      <w:r w:rsidR="00742319">
        <w:rPr>
          <w:rFonts w:ascii="Times New Roman" w:hAnsi="Times New Roman" w:cs="Times New Roman"/>
          <w:sz w:val="22"/>
          <w:szCs w:val="22"/>
        </w:rPr>
        <w:t>[_]</w:t>
      </w:r>
      <w:r w:rsidRPr="00742319">
        <w:rPr>
          <w:rFonts w:ascii="Times New Roman" w:hAnsi="Times New Roman" w:cs="Times New Roman"/>
          <w:sz w:val="22"/>
          <w:szCs w:val="22"/>
        </w:rPr>
        <w:t xml:space="preserve"> TITOLARE</w:t>
      </w:r>
      <w:r w:rsidRPr="00742319">
        <w:rPr>
          <w:rFonts w:ascii="Times New Roman" w:hAnsi="Times New Roman" w:cs="Times New Roman"/>
          <w:sz w:val="22"/>
          <w:szCs w:val="22"/>
        </w:rPr>
        <w:tab/>
      </w:r>
      <w:r w:rsidR="00742319">
        <w:rPr>
          <w:rFonts w:ascii="Times New Roman" w:hAnsi="Times New Roman" w:cs="Times New Roman"/>
          <w:sz w:val="22"/>
          <w:szCs w:val="22"/>
        </w:rPr>
        <w:t>[_]</w:t>
      </w:r>
      <w:r w:rsidRPr="00742319">
        <w:rPr>
          <w:rFonts w:ascii="Times New Roman" w:hAnsi="Times New Roman" w:cs="Times New Roman"/>
          <w:sz w:val="22"/>
          <w:szCs w:val="22"/>
        </w:rPr>
        <w:t xml:space="preserve"> PRESIDENTE della società</w:t>
      </w:r>
    </w:p>
    <w:p w14:paraId="2EFC5034" w14:textId="77777777" w:rsidR="00111407" w:rsidRPr="00742319" w:rsidRDefault="00111407" w:rsidP="00742319">
      <w:pPr>
        <w:tabs>
          <w:tab w:val="left" w:pos="900"/>
          <w:tab w:val="left" w:pos="5400"/>
        </w:tabs>
        <w:ind w:left="900" w:hanging="90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</w:r>
      <w:r w:rsidR="00742319">
        <w:rPr>
          <w:rFonts w:ascii="Times New Roman" w:hAnsi="Times New Roman" w:cs="Times New Roman"/>
          <w:sz w:val="22"/>
          <w:szCs w:val="22"/>
        </w:rPr>
        <w:t>[_]</w:t>
      </w:r>
      <w:r w:rsidRPr="00742319">
        <w:rPr>
          <w:rFonts w:ascii="Times New Roman" w:hAnsi="Times New Roman" w:cs="Times New Roman"/>
          <w:sz w:val="22"/>
          <w:szCs w:val="22"/>
        </w:rPr>
        <w:t xml:space="preserve"> SOCIO con potere di rappresentanza</w:t>
      </w:r>
      <w:r w:rsidRPr="00742319">
        <w:rPr>
          <w:rFonts w:ascii="Times New Roman" w:hAnsi="Times New Roman" w:cs="Times New Roman"/>
          <w:sz w:val="22"/>
          <w:szCs w:val="22"/>
        </w:rPr>
        <w:tab/>
      </w:r>
      <w:r w:rsidR="00742319">
        <w:rPr>
          <w:rFonts w:ascii="Times New Roman" w:hAnsi="Times New Roman" w:cs="Times New Roman"/>
          <w:sz w:val="22"/>
          <w:szCs w:val="22"/>
        </w:rPr>
        <w:t>[_]</w:t>
      </w:r>
      <w:r w:rsidRPr="00742319">
        <w:rPr>
          <w:rFonts w:ascii="Times New Roman" w:hAnsi="Times New Roman" w:cs="Times New Roman"/>
          <w:sz w:val="22"/>
          <w:szCs w:val="22"/>
        </w:rPr>
        <w:t xml:space="preserve">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</w:t>
      </w:r>
      <w:r w:rsidR="00742319">
        <w:rPr>
          <w:rFonts w:ascii="Times New Roman" w:hAnsi="Times New Roman" w:cs="Times New Roman"/>
          <w:sz w:val="22"/>
          <w:szCs w:val="22"/>
        </w:rPr>
        <w:t>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</w:t>
      </w:r>
    </w:p>
    <w:p w14:paraId="209DAB4A" w14:textId="77777777" w:rsidR="00111407" w:rsidRPr="00742319" w:rsidRDefault="00DF59D8" w:rsidP="00742319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Cod.Fiscale 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</w:t>
      </w:r>
      <w:r w:rsidRPr="00742319">
        <w:rPr>
          <w:rFonts w:ascii="Times New Roman" w:hAnsi="Times New Roman" w:cs="Times New Roman"/>
          <w:sz w:val="22"/>
          <w:szCs w:val="22"/>
        </w:rPr>
        <w:t>______ partita IVA _______________________________ Cod. attività</w:t>
      </w:r>
      <w:r w:rsidR="00742319">
        <w:rPr>
          <w:rFonts w:ascii="Times New Roman" w:hAnsi="Times New Roman" w:cs="Times New Roman"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sz w:val="22"/>
          <w:szCs w:val="22"/>
        </w:rPr>
        <w:t>_____________________________</w:t>
      </w:r>
    </w:p>
    <w:p w14:paraId="5BC10BE6" w14:textId="77777777" w:rsidR="00111407" w:rsidRPr="00742319" w:rsidRDefault="00111407" w:rsidP="00742319">
      <w:pPr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con s</w:t>
      </w:r>
      <w:r w:rsidR="00DF59D8" w:rsidRPr="00742319">
        <w:rPr>
          <w:rFonts w:ascii="Times New Roman" w:hAnsi="Times New Roman" w:cs="Times New Roman"/>
          <w:sz w:val="22"/>
          <w:szCs w:val="22"/>
        </w:rPr>
        <w:t>ede legale in __________</w:t>
      </w:r>
      <w:r w:rsidR="00742319">
        <w:rPr>
          <w:rFonts w:ascii="Times New Roman" w:hAnsi="Times New Roman" w:cs="Times New Roman"/>
          <w:sz w:val="22"/>
          <w:szCs w:val="22"/>
        </w:rPr>
        <w:t>____________________________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742319">
        <w:rPr>
          <w:rFonts w:ascii="Times New Roman" w:hAnsi="Times New Roman" w:cs="Times New Roman"/>
          <w:sz w:val="22"/>
          <w:szCs w:val="22"/>
        </w:rPr>
        <w:t xml:space="preserve"> Via/P.z</w:t>
      </w:r>
      <w:r w:rsidR="00DF59D8" w:rsidRPr="00742319">
        <w:rPr>
          <w:rFonts w:ascii="Times New Roman" w:hAnsi="Times New Roman" w:cs="Times New Roman"/>
          <w:sz w:val="22"/>
          <w:szCs w:val="22"/>
        </w:rPr>
        <w:t>za___________________________________________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</w:t>
      </w:r>
      <w:r w:rsidRPr="00742319">
        <w:rPr>
          <w:rFonts w:ascii="Times New Roman" w:hAnsi="Times New Roman" w:cs="Times New Roman"/>
          <w:sz w:val="22"/>
          <w:szCs w:val="22"/>
        </w:rPr>
        <w:t xml:space="preserve"> n. </w:t>
      </w:r>
      <w:r w:rsidR="00742319">
        <w:rPr>
          <w:rFonts w:ascii="Times New Roman" w:hAnsi="Times New Roman" w:cs="Times New Roman"/>
          <w:sz w:val="22"/>
          <w:szCs w:val="22"/>
        </w:rPr>
        <w:t>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</w:t>
      </w:r>
    </w:p>
    <w:p w14:paraId="17F2647A" w14:textId="77777777" w:rsidR="00111407" w:rsidRPr="00742319" w:rsidRDefault="00742319" w:rsidP="00742319">
      <w:pPr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tel. 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 fax</w:t>
      </w:r>
      <w:r>
        <w:rPr>
          <w:rFonts w:ascii="Times New Roman" w:hAnsi="Times New Roman" w:cs="Times New Roman"/>
          <w:sz w:val="22"/>
          <w:szCs w:val="22"/>
        </w:rPr>
        <w:t xml:space="preserve"> 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F59D8" w:rsidRPr="00742319">
        <w:rPr>
          <w:rFonts w:ascii="Times New Roman" w:hAnsi="Times New Roman" w:cs="Times New Roman"/>
          <w:sz w:val="22"/>
          <w:szCs w:val="22"/>
        </w:rPr>
        <w:t>PEC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e-mail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</w:t>
      </w:r>
    </w:p>
    <w:p w14:paraId="490561B4" w14:textId="77777777" w:rsidR="00111407" w:rsidRPr="00742319" w:rsidRDefault="00111407" w:rsidP="00742319">
      <w:pPr>
        <w:pStyle w:val="Corpodeltesto31"/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 w:val="0"/>
          <w:sz w:val="22"/>
          <w:szCs w:val="22"/>
        </w:rPr>
        <w:t xml:space="preserve">che partecipa alla gara quale </w:t>
      </w:r>
      <w:r w:rsidRPr="00742319">
        <w:rPr>
          <w:rFonts w:ascii="Times New Roman" w:hAnsi="Times New Roman" w:cs="Times New Roman"/>
          <w:i/>
          <w:sz w:val="22"/>
          <w:szCs w:val="22"/>
        </w:rPr>
        <w:t>(barrare e completare)</w:t>
      </w:r>
    </w:p>
    <w:p w14:paraId="6E8217DF" w14:textId="77777777" w:rsidR="00111407" w:rsidRPr="00742319" w:rsidRDefault="00742319" w:rsidP="00742319">
      <w:pPr>
        <w:pStyle w:val="Corpodeltesto31"/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sz w:val="22"/>
          <w:szCs w:val="22"/>
        </w:rPr>
        <w:t>concorrente singolo;</w:t>
      </w:r>
    </w:p>
    <w:p w14:paraId="0FDAABEB" w14:textId="77777777" w:rsidR="00111407" w:rsidRPr="00742319" w:rsidRDefault="00742319" w:rsidP="00742319">
      <w:pPr>
        <w:pStyle w:val="Corpodeltesto31"/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bookmarkStart w:id="0" w:name="Controllo361"/>
      <w:r>
        <w:rPr>
          <w:rFonts w:ascii="Times New Roman" w:hAnsi="Times New Roman" w:cs="Times New Roman"/>
          <w:sz w:val="22"/>
          <w:szCs w:val="22"/>
        </w:rPr>
        <w:t>[_]</w:t>
      </w:r>
      <w:bookmarkEnd w:id="0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sz w:val="22"/>
          <w:szCs w:val="22"/>
        </w:rPr>
        <w:t>consorzio stabile costituito dai seguenti consorziati:</w:t>
      </w:r>
    </w:p>
    <w:p w14:paraId="53020B0B" w14:textId="77777777" w:rsidR="00111407" w:rsidRPr="00742319" w:rsidRDefault="00111407" w:rsidP="00742319">
      <w:pPr>
        <w:autoSpaceDE w:val="0"/>
        <w:ind w:left="34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Impresa consorziata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106E9970" w14:textId="77777777" w:rsidR="00111407" w:rsidRPr="00742319" w:rsidRDefault="00111407" w:rsidP="00742319">
      <w:pPr>
        <w:autoSpaceDE w:val="0"/>
        <w:ind w:left="34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Impresa consorziata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E011B80" w14:textId="77777777" w:rsidR="00111407" w:rsidRPr="00742319" w:rsidRDefault="00111407" w:rsidP="00742319">
      <w:pPr>
        <w:autoSpaceDE w:val="0"/>
        <w:ind w:left="34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Impresa consorziata 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0B88F816" w14:textId="77777777" w:rsidR="00111407" w:rsidRPr="00742319" w:rsidRDefault="00742319" w:rsidP="00742319">
      <w:pPr>
        <w:pStyle w:val="Corpodeltesto31"/>
        <w:tabs>
          <w:tab w:val="left" w:pos="360"/>
        </w:tabs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sz w:val="22"/>
          <w:szCs w:val="22"/>
        </w:rPr>
        <w:t>capogruppo/mandataria di un raggruppamento temporaneo di imprese denominato</w:t>
      </w:r>
    </w:p>
    <w:p w14:paraId="20A21DC4" w14:textId="77777777" w:rsidR="00111407" w:rsidRPr="00742319" w:rsidRDefault="00742319" w:rsidP="00742319">
      <w:pPr>
        <w:pStyle w:val="Corpodeltesto31"/>
        <w:tabs>
          <w:tab w:val="left" w:pos="360"/>
        </w:tabs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_____________________;</w:t>
      </w:r>
    </w:p>
    <w:p w14:paraId="065C9D68" w14:textId="77777777" w:rsidR="00111407" w:rsidRPr="00742319" w:rsidRDefault="00742319" w:rsidP="00742319">
      <w:pPr>
        <w:pStyle w:val="Corpodeltesto31"/>
        <w:tabs>
          <w:tab w:val="left" w:pos="360"/>
        </w:tabs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ab/>
        <w:t>mandante di un raggruppamento temporaneo di imprese denominato</w:t>
      </w:r>
    </w:p>
    <w:p w14:paraId="2A0F50E9" w14:textId="77777777" w:rsidR="00111407" w:rsidRPr="00742319" w:rsidRDefault="00111407" w:rsidP="00742319">
      <w:pPr>
        <w:pStyle w:val="Corpodeltesto31"/>
        <w:tabs>
          <w:tab w:val="left" w:pos="360"/>
        </w:tabs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</w:r>
      <w:r w:rsidR="00DF59D8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</w:t>
      </w:r>
      <w:r w:rsidR="00742319">
        <w:rPr>
          <w:rFonts w:ascii="Times New Roman" w:hAnsi="Times New Roman" w:cs="Times New Roman"/>
          <w:sz w:val="22"/>
          <w:szCs w:val="22"/>
        </w:rPr>
        <w:t>____________________</w:t>
      </w:r>
      <w:r w:rsidR="00DF59D8" w:rsidRPr="00742319">
        <w:rPr>
          <w:rFonts w:ascii="Times New Roman" w:hAnsi="Times New Roman" w:cs="Times New Roman"/>
          <w:sz w:val="22"/>
          <w:szCs w:val="22"/>
        </w:rPr>
        <w:t>________;</w:t>
      </w:r>
    </w:p>
    <w:p w14:paraId="289FC1FA" w14:textId="77777777" w:rsidR="00102D42" w:rsidRPr="00742319" w:rsidRDefault="00742319" w:rsidP="00742319">
      <w:pPr>
        <w:pStyle w:val="Corpodeltesto31"/>
        <w:tabs>
          <w:tab w:val="left" w:pos="360"/>
        </w:tabs>
        <w:spacing w:line="240" w:lineRule="auto"/>
        <w:ind w:left="340" w:hanging="3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>
        <w:rPr>
          <w:rFonts w:ascii="Times New Roman" w:hAnsi="Times New Roman" w:cs="Times New Roman"/>
          <w:sz w:val="22"/>
          <w:szCs w:val="22"/>
        </w:rPr>
        <w:tab/>
      </w:r>
      <w:r w:rsidR="00102D42" w:rsidRPr="00742319">
        <w:rPr>
          <w:rFonts w:ascii="Times New Roman" w:hAnsi="Times New Roman" w:cs="Times New Roman"/>
          <w:sz w:val="22"/>
          <w:szCs w:val="22"/>
        </w:rPr>
        <w:t>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  <w:r w:rsidR="00102D42" w:rsidRPr="00742319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02D42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  <w:r w:rsidR="00102D42" w:rsidRPr="00742319">
        <w:rPr>
          <w:rFonts w:ascii="Times New Roman" w:hAnsi="Times New Roman" w:cs="Times New Roman"/>
          <w:sz w:val="22"/>
          <w:szCs w:val="22"/>
        </w:rPr>
        <w:t>_;</w:t>
      </w:r>
    </w:p>
    <w:p w14:paraId="13E16AAA" w14:textId="77777777" w:rsidR="00111407" w:rsidRPr="00742319" w:rsidRDefault="00111407" w:rsidP="00742319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A tal fine, sotto la propria personale responsabilità, consapevole che ai sensi:</w:t>
      </w:r>
    </w:p>
    <w:p w14:paraId="49C5C33D" w14:textId="77777777" w:rsidR="00111407" w:rsidRPr="00742319" w:rsidRDefault="00742319" w:rsidP="00742319">
      <w:pPr>
        <w:autoSpaceDE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dell’articolo 76, comma 1, del </w:t>
      </w:r>
      <w:r w:rsidR="00523429" w:rsidRPr="00742319">
        <w:rPr>
          <w:rFonts w:ascii="Times New Roman" w:hAnsi="Times New Roman" w:cs="Times New Roman"/>
          <w:sz w:val="22"/>
          <w:szCs w:val="22"/>
        </w:rPr>
        <w:t>d.P.R.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n. 445/2000, le dichiarazioni mendaci, le falsità in atti, l’uso di atti falsi, nei casi previsti dalla legge, sono puniti ai sensi del codice penale e delle leggi speciali in materia;</w:t>
      </w:r>
    </w:p>
    <w:p w14:paraId="42DFDFF0" w14:textId="77777777" w:rsidR="00111407" w:rsidRPr="00742319" w:rsidRDefault="00742319" w:rsidP="00742319">
      <w:pPr>
        <w:autoSpaceDE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</w:r>
      <w:r w:rsidR="00523429" w:rsidRPr="00742319">
        <w:rPr>
          <w:rFonts w:ascii="Times New Roman" w:hAnsi="Times New Roman" w:cs="Times New Roman"/>
          <w:sz w:val="22"/>
          <w:szCs w:val="22"/>
        </w:rPr>
        <w:t>dell’articolo 75 del d</w:t>
      </w:r>
      <w:r w:rsidR="00111407" w:rsidRPr="00742319">
        <w:rPr>
          <w:rFonts w:ascii="Times New Roman" w:hAnsi="Times New Roman" w:cs="Times New Roman"/>
          <w:sz w:val="22"/>
          <w:szCs w:val="22"/>
        </w:rPr>
        <w:t>.P.R. n. 445/2000, il dichiarante e chi per esso decade dai benefici eventualmente conseguiti da provvedimenti emanati sulla base di dichiarazioni non veritiere;</w:t>
      </w:r>
    </w:p>
    <w:p w14:paraId="219EDFCB" w14:textId="77777777" w:rsidR="00111407" w:rsidRPr="00742319" w:rsidRDefault="00742319" w:rsidP="00742319">
      <w:pPr>
        <w:autoSpaceDE w:val="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dell’articolo 71 del </w:t>
      </w:r>
      <w:r w:rsidR="00523429" w:rsidRPr="00742319">
        <w:rPr>
          <w:rFonts w:ascii="Times New Roman" w:hAnsi="Times New Roman" w:cs="Times New Roman"/>
          <w:sz w:val="22"/>
          <w:szCs w:val="22"/>
        </w:rPr>
        <w:t>d</w:t>
      </w:r>
      <w:r w:rsidR="00111407" w:rsidRPr="00742319">
        <w:rPr>
          <w:rFonts w:ascii="Times New Roman" w:hAnsi="Times New Roman" w:cs="Times New Roman"/>
          <w:sz w:val="22"/>
          <w:szCs w:val="22"/>
        </w:rPr>
        <w:t>.P.R. n. 445/2000, l’ente pubblico ha l’obbligo di effettuare idonei controlli, anche a campione, sulla veridicità di quanto dichiarato;</w:t>
      </w:r>
    </w:p>
    <w:p w14:paraId="66FC2DE9" w14:textId="77777777" w:rsidR="00111407" w:rsidRPr="00742319" w:rsidRDefault="00111407" w:rsidP="00742319">
      <w:pPr>
        <w:autoSpaceDE w:val="0"/>
        <w:rPr>
          <w:rFonts w:ascii="Times New Roman" w:hAnsi="Times New Roman" w:cs="Times New Roman"/>
          <w:sz w:val="22"/>
          <w:szCs w:val="22"/>
        </w:rPr>
      </w:pPr>
    </w:p>
    <w:p w14:paraId="737A2234" w14:textId="77777777" w:rsidR="00111407" w:rsidRPr="00742319" w:rsidRDefault="00111407" w:rsidP="00742319">
      <w:pPr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DICHIARA </w:t>
      </w:r>
    </w:p>
    <w:p w14:paraId="2F7F0793" w14:textId="77777777" w:rsidR="00111407" w:rsidRPr="00742319" w:rsidRDefault="00111407" w:rsidP="00742319">
      <w:pPr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>(preferibilmente mettere una crocetta o barrare)</w:t>
      </w:r>
    </w:p>
    <w:p w14:paraId="37524E6C" w14:textId="77777777" w:rsidR="00111407" w:rsidRPr="00742319" w:rsidRDefault="00111407" w:rsidP="00742319">
      <w:pPr>
        <w:autoSpaceDE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B974BAA" w14:textId="77777777" w:rsidR="00111407" w:rsidRPr="00742319" w:rsidRDefault="00111407" w:rsidP="00742319">
      <w:pPr>
        <w:autoSpaceDE w:val="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ai sensi degli artt.46 e 47 del </w:t>
      </w:r>
      <w:r w:rsidR="00523429" w:rsidRPr="00742319">
        <w:rPr>
          <w:rFonts w:ascii="Times New Roman" w:hAnsi="Times New Roman" w:cs="Times New Roman"/>
          <w:sz w:val="22"/>
          <w:szCs w:val="22"/>
        </w:rPr>
        <w:t>d.P.R.</w:t>
      </w:r>
      <w:r w:rsidRPr="00742319">
        <w:rPr>
          <w:rFonts w:ascii="Times New Roman" w:hAnsi="Times New Roman" w:cs="Times New Roman"/>
          <w:sz w:val="22"/>
          <w:szCs w:val="22"/>
        </w:rPr>
        <w:t xml:space="preserve"> n.445/2000:</w:t>
      </w:r>
    </w:p>
    <w:p w14:paraId="263EAF12" w14:textId="77777777" w:rsidR="00111407" w:rsidRPr="00742319" w:rsidRDefault="00111407" w:rsidP="00742319">
      <w:pPr>
        <w:autoSpaceDE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1)</w:t>
      </w:r>
      <w:r w:rsidR="00742319">
        <w:rPr>
          <w:rFonts w:ascii="Times New Roman" w:hAnsi="Times New Roman" w:cs="Times New Roman"/>
          <w:bCs/>
          <w:sz w:val="22"/>
          <w:szCs w:val="22"/>
        </w:rPr>
        <w:tab/>
      </w:r>
      <w:r w:rsidR="00324699">
        <w:rPr>
          <w:rFonts w:ascii="Times New Roman" w:hAnsi="Times New Roman" w:cs="Times New Roman"/>
          <w:bCs/>
          <w:sz w:val="22"/>
          <w:szCs w:val="22"/>
        </w:rPr>
        <w:t>d</w:t>
      </w:r>
      <w:r w:rsidRPr="00742319">
        <w:rPr>
          <w:rFonts w:ascii="Times New Roman" w:hAnsi="Times New Roman" w:cs="Times New Roman"/>
          <w:bCs/>
          <w:sz w:val="22"/>
          <w:szCs w:val="22"/>
        </w:rPr>
        <w:t>i avere il potere di rappresentanza dell’impresa concorrente in forza:</w:t>
      </w:r>
    </w:p>
    <w:p w14:paraId="4DCF182F" w14:textId="77777777" w:rsidR="00111407" w:rsidRPr="00742319" w:rsidRDefault="00742319" w:rsidP="00742319">
      <w:pPr>
        <w:tabs>
          <w:tab w:val="left" w:pos="141"/>
        </w:tabs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della diretta titolarità della ditta individuale</w:t>
      </w:r>
    </w:p>
    <w:p w14:paraId="1CDFAA54" w14:textId="77777777" w:rsidR="00111407" w:rsidRPr="00742319" w:rsidRDefault="00742319" w:rsidP="00742319">
      <w:pPr>
        <w:tabs>
          <w:tab w:val="left" w:pos="141"/>
        </w:tabs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dello Statuto della società da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tato _______________________</w:t>
      </w:r>
    </w:p>
    <w:p w14:paraId="4B961788" w14:textId="77777777" w:rsidR="00111407" w:rsidRPr="00742319" w:rsidRDefault="00742319" w:rsidP="00742319">
      <w:pPr>
        <w:tabs>
          <w:tab w:val="left" w:pos="141"/>
        </w:tabs>
        <w:ind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del verbale del Consiglio di Amminis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trazione in data ______________________</w:t>
      </w:r>
    </w:p>
    <w:p w14:paraId="58118D07" w14:textId="77777777" w:rsidR="00111407" w:rsidRPr="00742319" w:rsidRDefault="00742319" w:rsidP="00742319">
      <w:pPr>
        <w:tabs>
          <w:tab w:val="left" w:pos="141"/>
        </w:tabs>
        <w:ind w:left="284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____________________________________________________</w:t>
      </w:r>
      <w:r>
        <w:rPr>
          <w:rFonts w:ascii="Times New Roman" w:hAnsi="Times New Roman" w:cs="Times New Roman"/>
          <w:bCs/>
          <w:sz w:val="22"/>
          <w:szCs w:val="22"/>
        </w:rPr>
        <w:t>____________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_________________;</w:t>
      </w:r>
    </w:p>
    <w:p w14:paraId="345C3077" w14:textId="77777777" w:rsidR="00E078D6" w:rsidRPr="00742319" w:rsidRDefault="00E078D6" w:rsidP="00742319">
      <w:pPr>
        <w:tabs>
          <w:tab w:val="left" w:pos="141"/>
        </w:tabs>
        <w:rPr>
          <w:rFonts w:ascii="Times New Roman" w:hAnsi="Times New Roman" w:cs="Times New Roman"/>
          <w:sz w:val="22"/>
          <w:szCs w:val="22"/>
        </w:rPr>
      </w:pPr>
    </w:p>
    <w:p w14:paraId="4FBC26C9" w14:textId="77777777" w:rsidR="00111407" w:rsidRPr="00742319" w:rsidRDefault="00111407" w:rsidP="00742319">
      <w:pPr>
        <w:tabs>
          <w:tab w:val="left" w:pos="141"/>
        </w:tabs>
        <w:ind w:left="284" w:hanging="284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2) </w:t>
      </w:r>
      <w:r w:rsidR="00742319">
        <w:rPr>
          <w:rFonts w:ascii="Times New Roman" w:hAnsi="Times New Roman" w:cs="Times New Roman"/>
          <w:bCs/>
          <w:sz w:val="22"/>
          <w:szCs w:val="22"/>
        </w:rPr>
        <w:tab/>
      </w:r>
      <w:r w:rsidR="00324699">
        <w:rPr>
          <w:rFonts w:ascii="Times New Roman" w:hAnsi="Times New Roman" w:cs="Times New Roman"/>
          <w:sz w:val="22"/>
          <w:szCs w:val="22"/>
        </w:rPr>
        <w:t>c</w:t>
      </w:r>
      <w:r w:rsidRPr="00742319">
        <w:rPr>
          <w:rFonts w:ascii="Times New Roman" w:hAnsi="Times New Roman" w:cs="Times New Roman"/>
          <w:sz w:val="22"/>
          <w:szCs w:val="22"/>
        </w:rPr>
        <w:t>he l’impresa rappresentata h</w:t>
      </w:r>
      <w:r w:rsidRPr="00742319">
        <w:rPr>
          <w:rFonts w:ascii="Times New Roman" w:hAnsi="Times New Roman" w:cs="Times New Roman"/>
          <w:bCs/>
          <w:sz w:val="22"/>
          <w:szCs w:val="22"/>
        </w:rPr>
        <w:t>a forma giuridica di:</w:t>
      </w:r>
    </w:p>
    <w:p w14:paraId="0028D9E5" w14:textId="77777777" w:rsidR="00111407" w:rsidRPr="00742319" w:rsidRDefault="00742319" w:rsidP="00324699">
      <w:pPr>
        <w:tabs>
          <w:tab w:val="left" w:pos="141"/>
          <w:tab w:val="left" w:pos="5040"/>
        </w:tabs>
        <w:ind w:left="568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impresa individuale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società per azioni</w:t>
      </w:r>
    </w:p>
    <w:p w14:paraId="3A3BD6BF" w14:textId="77777777" w:rsidR="00111407" w:rsidRPr="00742319" w:rsidRDefault="00742319" w:rsidP="00324699">
      <w:pPr>
        <w:tabs>
          <w:tab w:val="left" w:pos="141"/>
          <w:tab w:val="left" w:pos="5040"/>
        </w:tabs>
        <w:ind w:left="568" w:hanging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società a responsabilità limitata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società in accomandita semplice</w:t>
      </w:r>
    </w:p>
    <w:p w14:paraId="24AA2BD7" w14:textId="77777777" w:rsidR="00111407" w:rsidRPr="00742319" w:rsidRDefault="00742319" w:rsidP="00324699">
      <w:pPr>
        <w:tabs>
          <w:tab w:val="left" w:pos="141"/>
          <w:tab w:val="left" w:pos="5040"/>
        </w:tabs>
        <w:ind w:left="568" w:hanging="284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cooperativa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_______________________</w:t>
      </w:r>
      <w:r w:rsidR="00324699">
        <w:rPr>
          <w:rFonts w:ascii="Times New Roman" w:hAnsi="Times New Roman" w:cs="Times New Roman"/>
          <w:bCs/>
          <w:sz w:val="22"/>
          <w:szCs w:val="22"/>
        </w:rPr>
        <w:t>___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____________</w:t>
      </w:r>
    </w:p>
    <w:p w14:paraId="2F609FCA" w14:textId="77777777" w:rsidR="00111407" w:rsidRPr="00742319" w:rsidRDefault="00111407" w:rsidP="00324699">
      <w:pPr>
        <w:tabs>
          <w:tab w:val="left" w:pos="180"/>
        </w:tabs>
        <w:ind w:left="568" w:hanging="284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• </w:t>
      </w:r>
      <w:r w:rsidR="00324699">
        <w:rPr>
          <w:rFonts w:ascii="Times New Roman" w:hAnsi="Times New Roman" w:cs="Times New Roman"/>
          <w:bCs/>
          <w:sz w:val="22"/>
          <w:szCs w:val="22"/>
        </w:rPr>
        <w:tab/>
      </w:r>
      <w:r w:rsidRPr="00742319">
        <w:rPr>
          <w:rFonts w:ascii="Times New Roman" w:hAnsi="Times New Roman" w:cs="Times New Roman"/>
          <w:bCs/>
          <w:sz w:val="22"/>
          <w:szCs w:val="22"/>
        </w:rPr>
        <w:t>è iscritta (</w:t>
      </w:r>
      <w:r w:rsidRPr="00742319">
        <w:rPr>
          <w:rFonts w:ascii="Times New Roman" w:hAnsi="Times New Roman" w:cs="Times New Roman"/>
          <w:bCs/>
          <w:i/>
          <w:sz w:val="22"/>
          <w:szCs w:val="22"/>
        </w:rPr>
        <w:t>se italiana</w:t>
      </w:r>
      <w:r w:rsidRPr="00742319">
        <w:rPr>
          <w:rFonts w:ascii="Times New Roman" w:hAnsi="Times New Roman" w:cs="Times New Roman"/>
          <w:bCs/>
          <w:sz w:val="22"/>
          <w:szCs w:val="22"/>
        </w:rPr>
        <w:t xml:space="preserve">) </w:t>
      </w:r>
      <w:r w:rsidR="00324699">
        <w:rPr>
          <w:rFonts w:ascii="Times New Roman" w:hAnsi="Times New Roman" w:cs="Times New Roman"/>
          <w:sz w:val="22"/>
          <w:szCs w:val="22"/>
        </w:rPr>
        <w:t>al n.______</w:t>
      </w:r>
      <w:r w:rsidR="00E078D6" w:rsidRPr="00742319">
        <w:rPr>
          <w:rFonts w:ascii="Times New Roman" w:hAnsi="Times New Roman" w:cs="Times New Roman"/>
          <w:sz w:val="22"/>
          <w:szCs w:val="22"/>
        </w:rPr>
        <w:t>__</w:t>
      </w:r>
      <w:r w:rsidRPr="00742319">
        <w:rPr>
          <w:rFonts w:ascii="Times New Roman" w:hAnsi="Times New Roman" w:cs="Times New Roman"/>
          <w:sz w:val="22"/>
          <w:szCs w:val="22"/>
        </w:rPr>
        <w:t xml:space="preserve"> del Registro delle Imprese press</w:t>
      </w:r>
      <w:r w:rsidR="00E078D6" w:rsidRPr="00742319">
        <w:rPr>
          <w:rFonts w:ascii="Times New Roman" w:hAnsi="Times New Roman" w:cs="Times New Roman"/>
          <w:sz w:val="22"/>
          <w:szCs w:val="22"/>
        </w:rPr>
        <w:t xml:space="preserve">o la </w:t>
      </w:r>
      <w:r w:rsidR="00324699">
        <w:rPr>
          <w:rFonts w:ascii="Times New Roman" w:hAnsi="Times New Roman" w:cs="Times New Roman"/>
          <w:sz w:val="22"/>
          <w:szCs w:val="22"/>
        </w:rPr>
        <w:t>CCIAA di _______________ dal _______________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</w:t>
      </w:r>
      <w:r w:rsidRPr="00742319">
        <w:rPr>
          <w:rFonts w:ascii="Times New Roman" w:hAnsi="Times New Roman" w:cs="Times New Roman"/>
          <w:sz w:val="22"/>
          <w:szCs w:val="22"/>
        </w:rPr>
        <w:t xml:space="preserve">, con </w:t>
      </w:r>
      <w:r w:rsidR="00E078D6" w:rsidRPr="00742319">
        <w:rPr>
          <w:rFonts w:ascii="Times New Roman" w:hAnsi="Times New Roman" w:cs="Times New Roman"/>
          <w:sz w:val="22"/>
          <w:szCs w:val="22"/>
        </w:rPr>
        <w:t>durata previst</w:t>
      </w:r>
      <w:r w:rsidR="00324699">
        <w:rPr>
          <w:rFonts w:ascii="Times New Roman" w:hAnsi="Times New Roman" w:cs="Times New Roman"/>
          <w:sz w:val="22"/>
          <w:szCs w:val="22"/>
        </w:rPr>
        <w:t>a fino al ____________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</w:t>
      </w:r>
      <w:r w:rsidRPr="00742319">
        <w:rPr>
          <w:rFonts w:ascii="Times New Roman" w:hAnsi="Times New Roman" w:cs="Times New Roman"/>
          <w:sz w:val="22"/>
          <w:szCs w:val="22"/>
        </w:rPr>
        <w:t xml:space="preserve"> ed esercita l’attività di: 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________________________________</w:t>
      </w:r>
      <w:r w:rsidR="00324699">
        <w:rPr>
          <w:rFonts w:ascii="Times New Roman" w:hAnsi="Times New Roman" w:cs="Times New Roman"/>
          <w:sz w:val="22"/>
          <w:szCs w:val="22"/>
        </w:rPr>
        <w:t>____________________________________________ __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</w:t>
      </w:r>
      <w:r w:rsidR="00324699">
        <w:rPr>
          <w:rFonts w:ascii="Times New Roman" w:hAnsi="Times New Roman" w:cs="Times New Roman"/>
          <w:sz w:val="22"/>
          <w:szCs w:val="22"/>
        </w:rPr>
        <w:t>_______________________________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____________________________________________;</w:t>
      </w:r>
    </w:p>
    <w:p w14:paraId="28DEC334" w14:textId="77777777" w:rsidR="00111407" w:rsidRPr="00742319" w:rsidRDefault="00111407" w:rsidP="00324699">
      <w:pPr>
        <w:tabs>
          <w:tab w:val="left" w:pos="180"/>
        </w:tabs>
        <w:ind w:left="568" w:hanging="284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  <w:t>l’oggetto sociale, come da registrazioni camerali, comprende lo svolgimento del servizio oggetto della presente gara</w:t>
      </w:r>
    </w:p>
    <w:p w14:paraId="04F36BEC" w14:textId="77777777" w:rsidR="00111407" w:rsidRPr="00742319" w:rsidRDefault="00111407" w:rsidP="00324699">
      <w:pPr>
        <w:tabs>
          <w:tab w:val="left" w:pos="180"/>
        </w:tabs>
        <w:ind w:left="568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</w:r>
      <w:r w:rsidRPr="001B52B8">
        <w:rPr>
          <w:rFonts w:ascii="Times New Roman" w:hAnsi="Times New Roman" w:cs="Times New Roman"/>
          <w:i/>
          <w:sz w:val="22"/>
          <w:szCs w:val="22"/>
        </w:rPr>
        <w:t>(</w:t>
      </w:r>
      <w:r w:rsidRPr="00742319">
        <w:rPr>
          <w:rFonts w:ascii="Times New Roman" w:hAnsi="Times New Roman" w:cs="Times New Roman"/>
          <w:i/>
          <w:sz w:val="22"/>
          <w:szCs w:val="22"/>
        </w:rPr>
        <w:t>per le Imprese con sede in uno Stato estero, indicare i dati risultanti dall’Albo o Regist</w:t>
      </w:r>
      <w:r w:rsidR="00324699">
        <w:rPr>
          <w:rFonts w:ascii="Times New Roman" w:hAnsi="Times New Roman" w:cs="Times New Roman"/>
          <w:i/>
          <w:sz w:val="22"/>
          <w:szCs w:val="22"/>
        </w:rPr>
        <w:t xml:space="preserve">ro professionale dello Stato di </w:t>
      </w:r>
      <w:r w:rsidRPr="00742319">
        <w:rPr>
          <w:rFonts w:ascii="Times New Roman" w:hAnsi="Times New Roman" w:cs="Times New Roman"/>
          <w:i/>
          <w:sz w:val="22"/>
          <w:szCs w:val="22"/>
        </w:rPr>
        <w:t>appartenenza</w:t>
      </w:r>
      <w:r w:rsidRPr="001B52B8">
        <w:rPr>
          <w:rFonts w:ascii="Times New Roman" w:hAnsi="Times New Roman" w:cs="Times New Roman"/>
          <w:i/>
          <w:sz w:val="22"/>
          <w:szCs w:val="22"/>
        </w:rPr>
        <w:t>)</w:t>
      </w:r>
      <w:r w:rsidR="00324699">
        <w:rPr>
          <w:rFonts w:ascii="Times New Roman" w:hAnsi="Times New Roman" w:cs="Times New Roman"/>
          <w:sz w:val="22"/>
          <w:szCs w:val="22"/>
        </w:rPr>
        <w:t xml:space="preserve"> 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____________</w:t>
      </w:r>
      <w:r w:rsidR="00324699">
        <w:rPr>
          <w:rFonts w:ascii="Times New Roman" w:hAnsi="Times New Roman" w:cs="Times New Roman"/>
          <w:sz w:val="22"/>
          <w:szCs w:val="22"/>
        </w:rPr>
        <w:t>______________________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</w:t>
      </w:r>
      <w:r w:rsidR="00324699">
        <w:rPr>
          <w:rFonts w:ascii="Times New Roman" w:hAnsi="Times New Roman" w:cs="Times New Roman"/>
          <w:sz w:val="22"/>
          <w:szCs w:val="22"/>
        </w:rPr>
        <w:t xml:space="preserve"> 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</w:t>
      </w:r>
      <w:r w:rsidR="00324699">
        <w:rPr>
          <w:rFonts w:ascii="Times New Roman" w:hAnsi="Times New Roman" w:cs="Times New Roman"/>
          <w:sz w:val="22"/>
          <w:szCs w:val="22"/>
        </w:rPr>
        <w:t>_</w:t>
      </w:r>
      <w:r w:rsidR="00E078D6" w:rsidRPr="00742319">
        <w:rPr>
          <w:rFonts w:ascii="Times New Roman" w:hAnsi="Times New Roman" w:cs="Times New Roman"/>
          <w:sz w:val="22"/>
          <w:szCs w:val="22"/>
        </w:rPr>
        <w:t>________________;</w:t>
      </w:r>
    </w:p>
    <w:p w14:paraId="098001E6" w14:textId="77777777" w:rsidR="00111407" w:rsidRPr="00742319" w:rsidRDefault="00111407" w:rsidP="00324699">
      <w:pPr>
        <w:tabs>
          <w:tab w:val="left" w:pos="180"/>
        </w:tabs>
        <w:ind w:left="568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• </w:t>
      </w:r>
      <w:r w:rsidR="00324699">
        <w:rPr>
          <w:rFonts w:ascii="Times New Roman" w:hAnsi="Times New Roman" w:cs="Times New Roman"/>
          <w:bCs/>
          <w:sz w:val="22"/>
          <w:szCs w:val="22"/>
        </w:rPr>
        <w:tab/>
      </w:r>
      <w:r w:rsidRPr="00742319">
        <w:rPr>
          <w:rFonts w:ascii="Times New Roman" w:hAnsi="Times New Roman" w:cs="Times New Roman"/>
          <w:bCs/>
          <w:sz w:val="22"/>
          <w:szCs w:val="22"/>
        </w:rPr>
        <w:t>(</w:t>
      </w:r>
      <w:r w:rsidRPr="00742319">
        <w:rPr>
          <w:rFonts w:ascii="Times New Roman" w:hAnsi="Times New Roman" w:cs="Times New Roman"/>
          <w:bCs/>
          <w:i/>
          <w:sz w:val="22"/>
          <w:szCs w:val="22"/>
        </w:rPr>
        <w:t>se ricorre</w:t>
      </w:r>
      <w:r w:rsidRPr="00742319">
        <w:rPr>
          <w:rFonts w:ascii="Times New Roman" w:hAnsi="Times New Roman" w:cs="Times New Roman"/>
          <w:bCs/>
          <w:sz w:val="22"/>
          <w:szCs w:val="22"/>
        </w:rPr>
        <w:t>) è iscritta nel Registro od Albo delle società cooperative pre</w:t>
      </w:r>
      <w:r w:rsidR="00324699">
        <w:rPr>
          <w:rFonts w:ascii="Times New Roman" w:hAnsi="Times New Roman" w:cs="Times New Roman"/>
          <w:bCs/>
          <w:sz w:val="22"/>
          <w:szCs w:val="22"/>
        </w:rPr>
        <w:t xml:space="preserve">sso il Ministero delle attività </w:t>
      </w:r>
      <w:r w:rsidRPr="00742319">
        <w:rPr>
          <w:rFonts w:ascii="Times New Roman" w:hAnsi="Times New Roman" w:cs="Times New Roman"/>
          <w:bCs/>
          <w:sz w:val="22"/>
          <w:szCs w:val="22"/>
        </w:rPr>
        <w:t>produttive (D.M. 23/06/2004) per la seguente attività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_______________________________________ n. di iscrizione _____________________</w:t>
      </w:r>
      <w:r w:rsidRPr="007423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E078D6" w:rsidRPr="00742319">
        <w:rPr>
          <w:rFonts w:ascii="Times New Roman" w:hAnsi="Times New Roman" w:cs="Times New Roman"/>
          <w:bCs/>
          <w:sz w:val="22"/>
          <w:szCs w:val="22"/>
        </w:rPr>
        <w:t>data di iscrizione ______________________________</w:t>
      </w:r>
    </w:p>
    <w:p w14:paraId="0ED57AC5" w14:textId="77777777" w:rsidR="00111407" w:rsidRPr="00742319" w:rsidRDefault="00111407" w:rsidP="00324699">
      <w:pPr>
        <w:tabs>
          <w:tab w:val="left" w:pos="141"/>
        </w:tabs>
        <w:ind w:left="28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3) </w:t>
      </w:r>
      <w:r w:rsidR="00324699">
        <w:rPr>
          <w:rFonts w:ascii="Times New Roman" w:hAnsi="Times New Roman" w:cs="Times New Roman"/>
          <w:bCs/>
          <w:sz w:val="22"/>
          <w:szCs w:val="22"/>
        </w:rPr>
        <w:tab/>
      </w:r>
      <w:r w:rsidRPr="00742319">
        <w:rPr>
          <w:rFonts w:ascii="Times New Roman" w:hAnsi="Times New Roman" w:cs="Times New Roman"/>
          <w:bCs/>
          <w:sz w:val="22"/>
          <w:szCs w:val="22"/>
        </w:rPr>
        <w:t>di essere iscritta alla CCIAA di ___________</w:t>
      </w:r>
      <w:r w:rsidR="00324699">
        <w:rPr>
          <w:rFonts w:ascii="Times New Roman" w:hAnsi="Times New Roman" w:cs="Times New Roman"/>
          <w:bCs/>
          <w:sz w:val="22"/>
          <w:szCs w:val="22"/>
        </w:rPr>
        <w:t>____</w:t>
      </w:r>
      <w:r w:rsidRPr="00742319">
        <w:rPr>
          <w:rFonts w:ascii="Times New Roman" w:hAnsi="Times New Roman" w:cs="Times New Roman"/>
          <w:bCs/>
          <w:sz w:val="22"/>
          <w:szCs w:val="22"/>
        </w:rPr>
        <w:t>_____, numero di iscrizione:</w:t>
      </w:r>
      <w:r w:rsidR="001B52B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bCs/>
          <w:sz w:val="22"/>
          <w:szCs w:val="22"/>
        </w:rPr>
        <w:t>____________</w:t>
      </w:r>
      <w:r w:rsidR="00324699">
        <w:rPr>
          <w:rFonts w:ascii="Times New Roman" w:hAnsi="Times New Roman" w:cs="Times New Roman"/>
          <w:bCs/>
          <w:sz w:val="22"/>
          <w:szCs w:val="22"/>
        </w:rPr>
        <w:t>___</w:t>
      </w:r>
      <w:r w:rsidRPr="00742319">
        <w:rPr>
          <w:rFonts w:ascii="Times New Roman" w:hAnsi="Times New Roman" w:cs="Times New Roman"/>
          <w:bCs/>
          <w:sz w:val="22"/>
          <w:szCs w:val="22"/>
        </w:rPr>
        <w:t>_____, data di iscrizione:</w:t>
      </w:r>
      <w:r w:rsidR="00324699">
        <w:rPr>
          <w:rFonts w:ascii="Times New Roman" w:hAnsi="Times New Roman" w:cs="Times New Roman"/>
          <w:bCs/>
          <w:sz w:val="22"/>
          <w:szCs w:val="22"/>
        </w:rPr>
        <w:t xml:space="preserve"> ____________________</w:t>
      </w:r>
      <w:r w:rsidRPr="00742319">
        <w:rPr>
          <w:rFonts w:ascii="Times New Roman" w:hAnsi="Times New Roman" w:cs="Times New Roman"/>
          <w:bCs/>
          <w:sz w:val="22"/>
          <w:szCs w:val="22"/>
        </w:rPr>
        <w:t>__, oggetto dell’attività:</w:t>
      </w:r>
      <w:r w:rsidR="0032469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bCs/>
          <w:sz w:val="22"/>
          <w:szCs w:val="22"/>
        </w:rPr>
        <w:t>__________</w:t>
      </w:r>
      <w:r w:rsidR="00324699">
        <w:rPr>
          <w:rFonts w:ascii="Times New Roman" w:hAnsi="Times New Roman" w:cs="Times New Roman"/>
          <w:bCs/>
          <w:sz w:val="22"/>
          <w:szCs w:val="22"/>
        </w:rPr>
        <w:t>________________</w:t>
      </w:r>
      <w:r w:rsidRPr="00742319">
        <w:rPr>
          <w:rFonts w:ascii="Times New Roman" w:hAnsi="Times New Roman" w:cs="Times New Roman"/>
          <w:bCs/>
          <w:sz w:val="22"/>
          <w:szCs w:val="22"/>
        </w:rPr>
        <w:t>___, forma giuridica:___________________________________</w:t>
      </w:r>
      <w:r w:rsidR="00324699">
        <w:rPr>
          <w:rFonts w:ascii="Times New Roman" w:hAnsi="Times New Roman" w:cs="Times New Roman"/>
          <w:bCs/>
          <w:sz w:val="22"/>
          <w:szCs w:val="22"/>
        </w:rPr>
        <w:t>__________________________</w:t>
      </w:r>
      <w:r w:rsidRPr="00742319">
        <w:rPr>
          <w:rFonts w:ascii="Times New Roman" w:hAnsi="Times New Roman" w:cs="Times New Roman"/>
          <w:bCs/>
          <w:sz w:val="22"/>
          <w:szCs w:val="22"/>
        </w:rPr>
        <w:t>__________;</w:t>
      </w:r>
    </w:p>
    <w:p w14:paraId="2ED3A378" w14:textId="77777777" w:rsidR="00111407" w:rsidRPr="00742319" w:rsidRDefault="00111407" w:rsidP="002C223E">
      <w:pPr>
        <w:tabs>
          <w:tab w:val="left" w:pos="141"/>
        </w:tabs>
        <w:spacing w:after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4) </w:t>
      </w:r>
      <w:r w:rsidR="00324699">
        <w:rPr>
          <w:rFonts w:ascii="Times New Roman" w:hAnsi="Times New Roman" w:cs="Times New Roman"/>
          <w:bCs/>
          <w:sz w:val="22"/>
          <w:szCs w:val="22"/>
        </w:rPr>
        <w:tab/>
        <w:t>c</w:t>
      </w:r>
      <w:r w:rsidRPr="00742319">
        <w:rPr>
          <w:rFonts w:ascii="Times New Roman" w:hAnsi="Times New Roman" w:cs="Times New Roman"/>
          <w:bCs/>
          <w:sz w:val="22"/>
          <w:szCs w:val="22"/>
        </w:rPr>
        <w:t>he i soggetti con potere di rappresentanza</w:t>
      </w:r>
      <w:r w:rsidRPr="00742319">
        <w:rPr>
          <w:rStyle w:val="Caratteredellanota"/>
          <w:rFonts w:ascii="Times New Roman" w:hAnsi="Times New Roman"/>
          <w:bCs/>
          <w:sz w:val="22"/>
          <w:szCs w:val="22"/>
        </w:rPr>
        <w:footnoteReference w:id="1"/>
      </w:r>
      <w:r w:rsidRPr="00742319">
        <w:rPr>
          <w:rFonts w:ascii="Times New Roman" w:hAnsi="Times New Roman" w:cs="Times New Roman"/>
          <w:bCs/>
          <w:sz w:val="22"/>
          <w:szCs w:val="22"/>
        </w:rPr>
        <w:t>, oltre al sottoscritto dichiarante, e i direttori tecnici, attualmente in carica, sono: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60"/>
        <w:gridCol w:w="2340"/>
        <w:gridCol w:w="2160"/>
        <w:gridCol w:w="2980"/>
      </w:tblGrid>
      <w:tr w:rsidR="00111407" w:rsidRPr="00742319" w14:paraId="1002F5B1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30C83" w14:textId="77777777" w:rsidR="00111407" w:rsidRPr="00742319" w:rsidRDefault="00111407" w:rsidP="00324699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Cognome e nome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73AFDE" w14:textId="77777777" w:rsidR="00111407" w:rsidRPr="00742319" w:rsidRDefault="00111407" w:rsidP="00324699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Luogo e data nascita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2EACEA" w14:textId="77777777" w:rsidR="00111407" w:rsidRPr="00742319" w:rsidRDefault="00111407" w:rsidP="00324699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Residenza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81F8" w14:textId="77777777" w:rsidR="00111407" w:rsidRPr="00742319" w:rsidRDefault="00111407" w:rsidP="00324699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Carica ricoperta</w:t>
            </w:r>
          </w:p>
        </w:tc>
      </w:tr>
      <w:tr w:rsidR="00111407" w:rsidRPr="00742319" w14:paraId="354E1B5A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983EAC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A92F3D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862070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72409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7ACBB8A3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C1A60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C7DB7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F88BB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D5111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14004AF1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773FA5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195A7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6F320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C2BA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6F18B9D5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47AC35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650FB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DA452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5B04A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6F248808" w14:textId="77777777" w:rsidTr="00324699">
        <w:trPr>
          <w:trHeight w:val="283"/>
          <w:jc w:val="center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9E0E00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8BE5F3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16DDA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FE1E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7839184" w14:textId="77777777" w:rsidR="00111407" w:rsidRPr="00742319" w:rsidRDefault="00324699" w:rsidP="00324699">
      <w:pPr>
        <w:pStyle w:val="Default"/>
        <w:ind w:left="284"/>
        <w:jc w:val="both"/>
        <w:rPr>
          <w:rFonts w:ascii="Times New Roman" w:hAnsi="Times New Roman" w:cs="Times New Roman"/>
          <w:kern w:val="0"/>
          <w:sz w:val="22"/>
          <w:szCs w:val="22"/>
          <w:lang w:eastAsia="it-IT" w:bidi="ar-SA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N.B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.: </w:t>
      </w:r>
      <w:r w:rsidR="00111407" w:rsidRPr="00742319">
        <w:rPr>
          <w:rFonts w:ascii="Times New Roman" w:hAnsi="Times New Roman" w:cs="Times New Roman"/>
          <w:kern w:val="0"/>
          <w:sz w:val="22"/>
          <w:szCs w:val="22"/>
          <w:lang w:eastAsia="it-IT"/>
        </w:rPr>
        <w:t>indicare i dati identificativi (</w:t>
      </w:r>
      <w:r w:rsidR="00111407" w:rsidRPr="00742319">
        <w:rPr>
          <w:rFonts w:ascii="Times New Roman" w:hAnsi="Times New Roman" w:cs="Times New Roman"/>
          <w:i/>
          <w:iCs/>
          <w:kern w:val="0"/>
          <w:sz w:val="22"/>
          <w:szCs w:val="22"/>
          <w:lang w:eastAsia="it-IT"/>
        </w:rPr>
        <w:t>nome, cognome, luogo e data di nascita, qualifica</w:t>
      </w:r>
      <w:r w:rsidR="00111407" w:rsidRPr="00742319">
        <w:rPr>
          <w:rFonts w:ascii="Times New Roman" w:hAnsi="Times New Roman" w:cs="Times New Roman"/>
          <w:kern w:val="0"/>
          <w:sz w:val="22"/>
          <w:szCs w:val="22"/>
          <w:lang w:eastAsia="it-IT"/>
        </w:rPr>
        <w:t xml:space="preserve">) del titolare dell’impresa individuale, ovvero di tutti i soci della società in nome collettivo, ovvero di tutti i soci accomandatari nel caso di società in accomandita semplice, nonché di tutti gli amministratori muniti di poteri di rappresentanza, di tutti i direttori tecnici, gli institori e i procuratori speciali muniti di potere di rappresentanza e titolari di poteri gestori e continuativi </w:t>
      </w:r>
    </w:p>
    <w:p w14:paraId="3D726379" w14:textId="77777777" w:rsidR="00111407" w:rsidRPr="00742319" w:rsidRDefault="00111407" w:rsidP="00324699">
      <w:pPr>
        <w:tabs>
          <w:tab w:val="left" w:pos="141"/>
        </w:tabs>
        <w:spacing w:after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5) </w:t>
      </w:r>
      <w:r w:rsidR="00324699">
        <w:rPr>
          <w:rFonts w:ascii="Times New Roman" w:hAnsi="Times New Roman" w:cs="Times New Roman"/>
          <w:bCs/>
          <w:sz w:val="22"/>
          <w:szCs w:val="22"/>
        </w:rPr>
        <w:tab/>
      </w:r>
      <w:r w:rsidRPr="00742319">
        <w:rPr>
          <w:rFonts w:ascii="Times New Roman" w:hAnsi="Times New Roman" w:cs="Times New Roman"/>
          <w:bCs/>
          <w:sz w:val="22"/>
          <w:szCs w:val="22"/>
        </w:rPr>
        <w:t>che nell’anno antecedente la data della pubblicazione del band</w:t>
      </w:r>
      <w:r w:rsidR="00183C9D" w:rsidRPr="00742319">
        <w:rPr>
          <w:rFonts w:ascii="Times New Roman" w:hAnsi="Times New Roman" w:cs="Times New Roman"/>
          <w:bCs/>
          <w:sz w:val="22"/>
          <w:szCs w:val="22"/>
        </w:rPr>
        <w:t>o per l’affidamento dei lavori</w:t>
      </w:r>
      <w:r w:rsidRPr="00742319">
        <w:rPr>
          <w:rFonts w:ascii="Times New Roman" w:hAnsi="Times New Roman" w:cs="Times New Roman"/>
          <w:bCs/>
          <w:sz w:val="22"/>
          <w:szCs w:val="22"/>
        </w:rPr>
        <w:t xml:space="preserve"> in oggetto sono cessati dalla carica, quali organi di amministrazione i seguenti soggetti</w:t>
      </w:r>
      <w:r w:rsidRPr="00742319">
        <w:rPr>
          <w:rStyle w:val="Caratteredellanota"/>
          <w:rFonts w:ascii="Times New Roman" w:hAnsi="Times New Roman"/>
          <w:bCs/>
          <w:sz w:val="22"/>
          <w:szCs w:val="22"/>
        </w:rPr>
        <w:footnoteReference w:id="2"/>
      </w:r>
      <w:r w:rsidRPr="00742319">
        <w:rPr>
          <w:rFonts w:ascii="Times New Roman" w:hAnsi="Times New Roman" w:cs="Times New Roman"/>
          <w:bCs/>
          <w:sz w:val="22"/>
          <w:szCs w:val="22"/>
        </w:rPr>
        <w:t>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2700"/>
        <w:gridCol w:w="3906"/>
      </w:tblGrid>
      <w:tr w:rsidR="00111407" w:rsidRPr="00742319" w14:paraId="34A28146" w14:textId="77777777" w:rsidTr="00324699">
        <w:trPr>
          <w:trHeight w:val="34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EEFB9" w14:textId="77777777" w:rsidR="00111407" w:rsidRPr="00742319" w:rsidRDefault="00111407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lastRenderedPageBreak/>
              <w:t>Cognome e nome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1F7316" w14:textId="77777777" w:rsidR="00111407" w:rsidRPr="00742319" w:rsidRDefault="00111407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Luogo e data nascita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D587" w14:textId="77777777" w:rsidR="00111407" w:rsidRPr="00742319" w:rsidRDefault="00111407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Carica ricoperta, data cessazione</w:t>
            </w:r>
          </w:p>
        </w:tc>
      </w:tr>
      <w:tr w:rsidR="00111407" w:rsidRPr="00742319" w14:paraId="43245A4B" w14:textId="77777777" w:rsidTr="00324699">
        <w:trPr>
          <w:trHeight w:val="34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61D1D" w14:textId="77777777" w:rsidR="00111407" w:rsidRPr="00742319" w:rsidRDefault="00111407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7D4B2" w14:textId="77777777" w:rsidR="00111407" w:rsidRPr="00742319" w:rsidRDefault="00111407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B7D7" w14:textId="77777777" w:rsidR="00111407" w:rsidRPr="00742319" w:rsidRDefault="00111407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527750ED" w14:textId="77777777" w:rsidTr="00324699">
        <w:trPr>
          <w:trHeight w:val="34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8C902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4506E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6BB9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78876565" w14:textId="77777777" w:rsidTr="00324699">
        <w:trPr>
          <w:trHeight w:val="34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688131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120A0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D5C37" w14:textId="77777777" w:rsidR="00111407" w:rsidRPr="00742319" w:rsidRDefault="00111407" w:rsidP="00324699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D49D577" w14:textId="77777777" w:rsidR="00324699" w:rsidRDefault="00324699" w:rsidP="00742319">
      <w:pPr>
        <w:tabs>
          <w:tab w:val="left" w:pos="14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48F2726" w14:textId="31D66116" w:rsidR="00AC45FB" w:rsidRPr="00742319" w:rsidRDefault="00111407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6) </w:t>
      </w:r>
      <w:r w:rsidR="00324699">
        <w:rPr>
          <w:rFonts w:ascii="Times New Roman" w:hAnsi="Times New Roman" w:cs="Times New Roman"/>
          <w:sz w:val="22"/>
          <w:szCs w:val="22"/>
        </w:rPr>
        <w:tab/>
      </w:r>
      <w:r w:rsidRPr="00742319">
        <w:rPr>
          <w:rFonts w:ascii="Times New Roman" w:hAnsi="Times New Roman" w:cs="Times New Roman"/>
          <w:sz w:val="22"/>
          <w:szCs w:val="22"/>
        </w:rPr>
        <w:t>di aver preso visione e di accettare, senza condizione e riserva alcuna, tutte le norme e disposizioni contenute nel</w:t>
      </w:r>
      <w:r w:rsidR="00AC45FB" w:rsidRPr="00742319">
        <w:rPr>
          <w:rFonts w:ascii="Times New Roman" w:hAnsi="Times New Roman" w:cs="Times New Roman"/>
          <w:sz w:val="22"/>
          <w:szCs w:val="22"/>
        </w:rPr>
        <w:t xml:space="preserve"> bando</w:t>
      </w:r>
      <w:r w:rsidRPr="00742319">
        <w:rPr>
          <w:rFonts w:ascii="Times New Roman" w:hAnsi="Times New Roman" w:cs="Times New Roman"/>
          <w:sz w:val="22"/>
          <w:szCs w:val="22"/>
        </w:rPr>
        <w:t xml:space="preserve"> e relativi allegati, compreso il</w:t>
      </w:r>
      <w:r w:rsidR="00AC45FB" w:rsidRPr="00742319">
        <w:rPr>
          <w:rFonts w:ascii="Times New Roman" w:hAnsi="Times New Roman" w:cs="Times New Roman"/>
          <w:sz w:val="22"/>
          <w:szCs w:val="22"/>
        </w:rPr>
        <w:t xml:space="preserve"> capitolato speciale d'appalto</w:t>
      </w:r>
      <w:r w:rsidR="002A2E3F">
        <w:rPr>
          <w:rFonts w:ascii="Times New Roman" w:hAnsi="Times New Roman" w:cs="Times New Roman"/>
          <w:sz w:val="22"/>
          <w:szCs w:val="22"/>
          <w:u w:val="single"/>
        </w:rPr>
        <w:t>;</w:t>
      </w:r>
    </w:p>
    <w:p w14:paraId="52DDAC74" w14:textId="12C1EE59" w:rsidR="00111407" w:rsidRPr="00742319" w:rsidRDefault="00111407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7) </w:t>
      </w:r>
      <w:r w:rsidR="00324699">
        <w:rPr>
          <w:rFonts w:ascii="Times New Roman" w:hAnsi="Times New Roman" w:cs="Times New Roman"/>
          <w:sz w:val="22"/>
          <w:szCs w:val="22"/>
        </w:rPr>
        <w:tab/>
      </w:r>
      <w:r w:rsidRPr="00742319">
        <w:rPr>
          <w:rFonts w:ascii="Times New Roman" w:hAnsi="Times New Roman" w:cs="Times New Roman"/>
          <w:sz w:val="22"/>
          <w:szCs w:val="22"/>
        </w:rPr>
        <w:t xml:space="preserve">di avere, nel complesso, preso conoscenza della natura </w:t>
      </w:r>
      <w:r w:rsidR="002A2E3F">
        <w:rPr>
          <w:rFonts w:ascii="Times New Roman" w:hAnsi="Times New Roman" w:cs="Times New Roman"/>
          <w:sz w:val="22"/>
          <w:szCs w:val="22"/>
        </w:rPr>
        <w:t>dei lavori</w:t>
      </w:r>
      <w:r w:rsidRPr="00742319">
        <w:rPr>
          <w:rFonts w:ascii="Times New Roman" w:hAnsi="Times New Roman" w:cs="Times New Roman"/>
          <w:sz w:val="22"/>
          <w:szCs w:val="22"/>
        </w:rPr>
        <w:t xml:space="preserve"> e di tutte le circostanze generali, particolari e locali, nessuna esclusa ed eccettuata, che possono avere influito o influire </w:t>
      </w:r>
      <w:r w:rsidR="002A2E3F">
        <w:rPr>
          <w:rFonts w:ascii="Times New Roman" w:hAnsi="Times New Roman" w:cs="Times New Roman"/>
          <w:sz w:val="22"/>
          <w:szCs w:val="22"/>
        </w:rPr>
        <w:t xml:space="preserve">sulla </w:t>
      </w:r>
      <w:r w:rsidRPr="00742319">
        <w:rPr>
          <w:rFonts w:ascii="Times New Roman" w:hAnsi="Times New Roman" w:cs="Times New Roman"/>
          <w:sz w:val="22"/>
          <w:szCs w:val="22"/>
        </w:rPr>
        <w:t>sua esecuzione, sia sulla determinazione della propria offerta e di giudicare, pertanto, remunerativa l'offerta economica presentata;</w:t>
      </w:r>
    </w:p>
    <w:p w14:paraId="1D2DBB34" w14:textId="77777777" w:rsidR="00111407" w:rsidRPr="00742319" w:rsidRDefault="00111407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8) </w:t>
      </w:r>
      <w:r w:rsidR="00324699">
        <w:rPr>
          <w:rFonts w:ascii="Times New Roman" w:hAnsi="Times New Roman" w:cs="Times New Roman"/>
          <w:sz w:val="22"/>
          <w:szCs w:val="22"/>
        </w:rPr>
        <w:tab/>
      </w:r>
      <w:r w:rsidRPr="00742319">
        <w:rPr>
          <w:rFonts w:ascii="Times New Roman" w:hAnsi="Times New Roman" w:cs="Times New Roman"/>
          <w:sz w:val="22"/>
          <w:szCs w:val="22"/>
        </w:rPr>
        <w:t xml:space="preserve">di avere effettuato uno studio approfondito dei lavori di cui all'oggetto, di ritenerla adeguata e realizzabile per il prezzo corrispondente all'offerta presentata; </w:t>
      </w:r>
    </w:p>
    <w:p w14:paraId="7E73844A" w14:textId="77777777" w:rsidR="00111407" w:rsidRPr="00742319" w:rsidRDefault="00111407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9) </w:t>
      </w:r>
      <w:r w:rsidR="00324699">
        <w:rPr>
          <w:rFonts w:ascii="Times New Roman" w:hAnsi="Times New Roman" w:cs="Times New Roman"/>
          <w:sz w:val="22"/>
          <w:szCs w:val="22"/>
        </w:rPr>
        <w:tab/>
      </w:r>
      <w:r w:rsidRPr="00742319">
        <w:rPr>
          <w:rFonts w:ascii="Times New Roman" w:hAnsi="Times New Roman" w:cs="Times New Roman"/>
          <w:sz w:val="22"/>
          <w:szCs w:val="22"/>
        </w:rPr>
        <w:t xml:space="preserve">di avere tenuto conto, nel formulare la propria offerta, di eventuali maggiorazioni per lievitazione dei prezzi che dovessero intervenire durante l'esecuzione dei lavori, rinunciando, fin d'ora, a qualsiasi azione o eccezione in merito; </w:t>
      </w:r>
    </w:p>
    <w:p w14:paraId="30A7193F" w14:textId="77777777" w:rsidR="00111407" w:rsidRPr="00742319" w:rsidRDefault="00111407" w:rsidP="00324699">
      <w:pPr>
        <w:pStyle w:val="Default"/>
        <w:ind w:left="340" w:hanging="340"/>
        <w:jc w:val="both"/>
        <w:rPr>
          <w:rFonts w:ascii="Times New Roman" w:hAnsi="Times New Roman" w:cs="Times New Roman"/>
          <w:color w:val="auto"/>
          <w:kern w:val="0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color w:val="auto"/>
          <w:sz w:val="22"/>
          <w:szCs w:val="22"/>
        </w:rPr>
        <w:t xml:space="preserve">9 bis) </w:t>
      </w:r>
      <w:r w:rsidRPr="00742319">
        <w:rPr>
          <w:rFonts w:ascii="Times New Roman" w:hAnsi="Times New Roman" w:cs="Times New Roman"/>
          <w:color w:val="auto"/>
          <w:kern w:val="0"/>
          <w:sz w:val="22"/>
          <w:szCs w:val="22"/>
          <w:lang w:eastAsia="it-IT"/>
        </w:rPr>
        <w:t xml:space="preserve">di avere accertato l’esistenza e la reperibilità sul mercato dei materiali e della mano d’opera da impiegare nei lavori, in relazione ai tempi previsti per l’esecuzione degli stessi; </w:t>
      </w:r>
    </w:p>
    <w:p w14:paraId="7991AC7B" w14:textId="74A5D76E" w:rsidR="00AF6F7D" w:rsidRPr="001A2EFE" w:rsidRDefault="00111407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1A2EFE">
        <w:rPr>
          <w:rFonts w:ascii="Times New Roman" w:hAnsi="Times New Roman" w:cs="Times New Roman"/>
          <w:sz w:val="22"/>
          <w:szCs w:val="22"/>
        </w:rPr>
        <w:t>10) di non trovarsi in alcuna delle seguenti situazioni di esclusione dalla partecipazione alle procedure di affidamento degli appalti pu</w:t>
      </w:r>
      <w:r w:rsidR="009E7F6F" w:rsidRPr="001A2EFE">
        <w:rPr>
          <w:rFonts w:ascii="Times New Roman" w:hAnsi="Times New Roman" w:cs="Times New Roman"/>
          <w:sz w:val="22"/>
          <w:szCs w:val="22"/>
        </w:rPr>
        <w:t xml:space="preserve">bblici previste dall’articolo </w:t>
      </w:r>
      <w:r w:rsidR="002A2E3F" w:rsidRPr="001A2EFE">
        <w:rPr>
          <w:rFonts w:ascii="Times New Roman" w:hAnsi="Times New Roman" w:cs="Times New Roman"/>
          <w:sz w:val="22"/>
          <w:szCs w:val="22"/>
        </w:rPr>
        <w:t>94</w:t>
      </w:r>
      <w:r w:rsidR="009E7F6F" w:rsidRPr="001A2EFE">
        <w:rPr>
          <w:rFonts w:ascii="Times New Roman" w:hAnsi="Times New Roman" w:cs="Times New Roman"/>
          <w:sz w:val="22"/>
          <w:szCs w:val="22"/>
        </w:rPr>
        <w:t xml:space="preserve">, del D.Lgs. </w:t>
      </w:r>
      <w:r w:rsidR="002A2E3F" w:rsidRPr="001A2EFE">
        <w:rPr>
          <w:rFonts w:ascii="Times New Roman" w:hAnsi="Times New Roman" w:cs="Times New Roman"/>
          <w:sz w:val="22"/>
          <w:szCs w:val="22"/>
        </w:rPr>
        <w:t>36</w:t>
      </w:r>
      <w:r w:rsidR="009E7F6F" w:rsidRPr="001A2EFE">
        <w:rPr>
          <w:rFonts w:ascii="Times New Roman" w:hAnsi="Times New Roman" w:cs="Times New Roman"/>
          <w:sz w:val="22"/>
          <w:szCs w:val="22"/>
        </w:rPr>
        <w:t>/20</w:t>
      </w:r>
      <w:r w:rsidR="002A2E3F" w:rsidRPr="001A2EFE">
        <w:rPr>
          <w:rFonts w:ascii="Times New Roman" w:hAnsi="Times New Roman" w:cs="Times New Roman"/>
          <w:sz w:val="22"/>
          <w:szCs w:val="22"/>
        </w:rPr>
        <w:t>23</w:t>
      </w:r>
      <w:r w:rsidRPr="001A2EFE">
        <w:rPr>
          <w:rFonts w:ascii="Times New Roman" w:hAnsi="Times New Roman" w:cs="Times New Roman"/>
          <w:sz w:val="22"/>
          <w:szCs w:val="22"/>
        </w:rPr>
        <w:t xml:space="preserve"> e in particolare</w:t>
      </w:r>
      <w:r w:rsidR="00AF6F7D" w:rsidRPr="001A2EFE">
        <w:rPr>
          <w:rFonts w:ascii="Times New Roman" w:hAnsi="Times New Roman" w:cs="Times New Roman"/>
          <w:sz w:val="22"/>
          <w:szCs w:val="22"/>
        </w:rPr>
        <w:t>:</w:t>
      </w:r>
    </w:p>
    <w:p w14:paraId="6492D95A" w14:textId="03CCE028" w:rsidR="008D7E8A" w:rsidRPr="001A2EFE" w:rsidRDefault="00324699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A2EFE">
        <w:rPr>
          <w:rFonts w:ascii="Times New Roman" w:hAnsi="Times New Roman" w:cs="Times New Roman"/>
          <w:b/>
          <w:sz w:val="22"/>
          <w:szCs w:val="22"/>
        </w:rPr>
        <w:tab/>
      </w:r>
      <w:r w:rsidRPr="001A2EFE">
        <w:rPr>
          <w:rFonts w:ascii="Times New Roman" w:hAnsi="Times New Roman" w:cs="Times New Roman"/>
          <w:b/>
          <w:sz w:val="22"/>
          <w:szCs w:val="22"/>
        </w:rPr>
        <w:tab/>
      </w:r>
      <w:r w:rsidR="00111407" w:rsidRPr="001A2EFE">
        <w:rPr>
          <w:rFonts w:ascii="Times New Roman" w:hAnsi="Times New Roman" w:cs="Times New Roman"/>
          <w:b/>
          <w:sz w:val="22"/>
          <w:szCs w:val="22"/>
        </w:rPr>
        <w:t>con riferiment</w:t>
      </w:r>
      <w:r w:rsidR="003F3EB2" w:rsidRPr="001A2EFE">
        <w:rPr>
          <w:rFonts w:ascii="Times New Roman" w:hAnsi="Times New Roman" w:cs="Times New Roman"/>
          <w:b/>
          <w:sz w:val="22"/>
          <w:szCs w:val="22"/>
        </w:rPr>
        <w:t>o a</w:t>
      </w:r>
      <w:r w:rsidR="00705AB9" w:rsidRPr="001A2EFE">
        <w:rPr>
          <w:rFonts w:ascii="Times New Roman" w:hAnsi="Times New Roman" w:cs="Times New Roman"/>
          <w:b/>
          <w:sz w:val="22"/>
          <w:szCs w:val="22"/>
        </w:rPr>
        <w:t>l comm</w:t>
      </w:r>
      <w:r w:rsidR="00291871" w:rsidRPr="001A2EFE">
        <w:rPr>
          <w:rFonts w:ascii="Times New Roman" w:hAnsi="Times New Roman" w:cs="Times New Roman"/>
          <w:b/>
          <w:sz w:val="22"/>
          <w:szCs w:val="22"/>
        </w:rPr>
        <w:t xml:space="preserve">a 1 dell’art. </w:t>
      </w:r>
      <w:r w:rsidR="001A2EFE" w:rsidRPr="001A2EFE">
        <w:rPr>
          <w:rFonts w:ascii="Times New Roman" w:hAnsi="Times New Roman" w:cs="Times New Roman"/>
          <w:b/>
          <w:sz w:val="22"/>
          <w:szCs w:val="22"/>
        </w:rPr>
        <w:t>94</w:t>
      </w:r>
      <w:r w:rsidR="00291871" w:rsidRPr="001A2EFE">
        <w:rPr>
          <w:rFonts w:ascii="Times New Roman" w:hAnsi="Times New Roman" w:cs="Times New Roman"/>
          <w:b/>
          <w:sz w:val="22"/>
          <w:szCs w:val="22"/>
        </w:rPr>
        <w:t xml:space="preserve"> del </w:t>
      </w:r>
      <w:r w:rsidR="001A2EFE" w:rsidRPr="001A2EFE">
        <w:rPr>
          <w:rFonts w:ascii="Times New Roman" w:hAnsi="Times New Roman" w:cs="Times New Roman"/>
          <w:b/>
          <w:sz w:val="22"/>
          <w:szCs w:val="22"/>
        </w:rPr>
        <w:t>D.lgs.</w:t>
      </w:r>
      <w:r w:rsidR="001A2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A2EFE" w:rsidRPr="001A2EFE">
        <w:rPr>
          <w:rFonts w:ascii="Times New Roman" w:hAnsi="Times New Roman" w:cs="Times New Roman"/>
          <w:b/>
          <w:sz w:val="22"/>
          <w:szCs w:val="22"/>
        </w:rPr>
        <w:t>36</w:t>
      </w:r>
      <w:r w:rsidR="003F3EB2" w:rsidRPr="001A2EFE">
        <w:rPr>
          <w:rFonts w:ascii="Times New Roman" w:hAnsi="Times New Roman" w:cs="Times New Roman"/>
          <w:b/>
          <w:sz w:val="22"/>
          <w:szCs w:val="22"/>
        </w:rPr>
        <w:t>/</w:t>
      </w:r>
      <w:r w:rsidR="00291871" w:rsidRPr="001A2EFE">
        <w:rPr>
          <w:rFonts w:ascii="Times New Roman" w:hAnsi="Times New Roman" w:cs="Times New Roman"/>
          <w:b/>
          <w:sz w:val="22"/>
          <w:szCs w:val="22"/>
        </w:rPr>
        <w:t>20</w:t>
      </w:r>
      <w:r w:rsidR="001A2EFE" w:rsidRPr="001A2EFE">
        <w:rPr>
          <w:rFonts w:ascii="Times New Roman" w:hAnsi="Times New Roman" w:cs="Times New Roman"/>
          <w:b/>
          <w:sz w:val="22"/>
          <w:szCs w:val="22"/>
        </w:rPr>
        <w:t>23</w:t>
      </w:r>
      <w:r w:rsidR="00111407" w:rsidRPr="001A2EFE">
        <w:rPr>
          <w:rFonts w:ascii="Times New Roman" w:hAnsi="Times New Roman" w:cs="Times New Roman"/>
          <w:sz w:val="22"/>
          <w:szCs w:val="22"/>
        </w:rPr>
        <w:t>, dichiara che nei confronti del dichiarante e delle persone fisiche indicate al punto</w:t>
      </w:r>
      <w:r w:rsidR="008C1E01" w:rsidRPr="001A2EFE">
        <w:rPr>
          <w:rFonts w:ascii="Times New Roman" w:hAnsi="Times New Roman" w:cs="Times New Roman"/>
          <w:sz w:val="22"/>
          <w:szCs w:val="22"/>
        </w:rPr>
        <w:t xml:space="preserve"> </w:t>
      </w:r>
      <w:r w:rsidR="00111407" w:rsidRPr="001A2EFE">
        <w:rPr>
          <w:rFonts w:ascii="Times New Roman" w:hAnsi="Times New Roman" w:cs="Times New Roman"/>
          <w:sz w:val="22"/>
          <w:szCs w:val="22"/>
        </w:rPr>
        <w:t xml:space="preserve"> 4)</w:t>
      </w:r>
      <w:r w:rsidR="00F41CDF" w:rsidRPr="001A2EFE">
        <w:rPr>
          <w:rFonts w:ascii="Times New Roman" w:hAnsi="Times New Roman" w:cs="Times New Roman"/>
          <w:sz w:val="22"/>
          <w:szCs w:val="22"/>
        </w:rPr>
        <w:t xml:space="preserve"> e 5)</w:t>
      </w:r>
      <w:r w:rsidR="00111407" w:rsidRPr="001A2EFE">
        <w:rPr>
          <w:rFonts w:ascii="Times New Roman" w:hAnsi="Times New Roman" w:cs="Times New Roman"/>
          <w:sz w:val="22"/>
          <w:szCs w:val="22"/>
        </w:rPr>
        <w:t xml:space="preserve"> della presente dichiarazione</w:t>
      </w:r>
      <w:r w:rsidR="00291871" w:rsidRPr="001A2EFE">
        <w:rPr>
          <w:rFonts w:ascii="Times New Roman" w:hAnsi="Times New Roman" w:cs="Times New Roman"/>
          <w:sz w:val="22"/>
          <w:szCs w:val="22"/>
        </w:rPr>
        <w:t xml:space="preserve"> (e comma 3 art. </w:t>
      </w:r>
      <w:r w:rsidR="001A2EFE" w:rsidRPr="001A2EFE">
        <w:rPr>
          <w:rFonts w:ascii="Times New Roman" w:hAnsi="Times New Roman" w:cs="Times New Roman"/>
          <w:sz w:val="22"/>
          <w:szCs w:val="22"/>
        </w:rPr>
        <w:t>94</w:t>
      </w:r>
      <w:r w:rsidR="00291871" w:rsidRPr="001A2EFE">
        <w:rPr>
          <w:rFonts w:ascii="Times New Roman" w:hAnsi="Times New Roman" w:cs="Times New Roman"/>
          <w:sz w:val="22"/>
          <w:szCs w:val="22"/>
        </w:rPr>
        <w:t xml:space="preserve"> D.</w:t>
      </w:r>
      <w:r w:rsidR="00462BFF" w:rsidRPr="001A2EFE">
        <w:rPr>
          <w:rFonts w:ascii="Times New Roman" w:hAnsi="Times New Roman" w:cs="Times New Roman"/>
          <w:sz w:val="22"/>
          <w:szCs w:val="22"/>
        </w:rPr>
        <w:t>L</w:t>
      </w:r>
      <w:r w:rsidR="003D4361" w:rsidRPr="001A2EFE">
        <w:rPr>
          <w:rFonts w:ascii="Times New Roman" w:hAnsi="Times New Roman" w:cs="Times New Roman"/>
          <w:sz w:val="22"/>
          <w:szCs w:val="22"/>
        </w:rPr>
        <w:t>gs</w:t>
      </w:r>
      <w:r w:rsidR="00462BFF" w:rsidRPr="001A2EFE">
        <w:rPr>
          <w:rFonts w:ascii="Times New Roman" w:hAnsi="Times New Roman" w:cs="Times New Roman"/>
          <w:sz w:val="22"/>
          <w:szCs w:val="22"/>
        </w:rPr>
        <w:t>.</w:t>
      </w:r>
      <w:r w:rsidR="003D4361" w:rsidRPr="001A2EFE">
        <w:rPr>
          <w:rFonts w:ascii="Times New Roman" w:hAnsi="Times New Roman" w:cs="Times New Roman"/>
          <w:sz w:val="22"/>
          <w:szCs w:val="22"/>
        </w:rPr>
        <w:t xml:space="preserve"> </w:t>
      </w:r>
      <w:r w:rsidR="001A2EFE" w:rsidRPr="001A2EFE">
        <w:rPr>
          <w:rFonts w:ascii="Times New Roman" w:hAnsi="Times New Roman" w:cs="Times New Roman"/>
          <w:sz w:val="22"/>
          <w:szCs w:val="22"/>
        </w:rPr>
        <w:t>36</w:t>
      </w:r>
      <w:r w:rsidR="003D4361" w:rsidRPr="001A2EFE">
        <w:rPr>
          <w:rFonts w:ascii="Times New Roman" w:hAnsi="Times New Roman" w:cs="Times New Roman"/>
          <w:sz w:val="22"/>
          <w:szCs w:val="22"/>
        </w:rPr>
        <w:t>/</w:t>
      </w:r>
      <w:r w:rsidR="00291871" w:rsidRPr="001A2EFE">
        <w:rPr>
          <w:rFonts w:ascii="Times New Roman" w:hAnsi="Times New Roman" w:cs="Times New Roman"/>
          <w:sz w:val="22"/>
          <w:szCs w:val="22"/>
        </w:rPr>
        <w:t>20</w:t>
      </w:r>
      <w:r w:rsidR="001A2EFE" w:rsidRPr="001A2EFE">
        <w:rPr>
          <w:rFonts w:ascii="Times New Roman" w:hAnsi="Times New Roman" w:cs="Times New Roman"/>
          <w:sz w:val="22"/>
          <w:szCs w:val="22"/>
        </w:rPr>
        <w:t>23</w:t>
      </w:r>
      <w:r w:rsidR="003D4361" w:rsidRPr="001A2EFE">
        <w:rPr>
          <w:rFonts w:ascii="Times New Roman" w:hAnsi="Times New Roman" w:cs="Times New Roman"/>
          <w:sz w:val="22"/>
          <w:szCs w:val="22"/>
        </w:rPr>
        <w:t>)</w:t>
      </w:r>
      <w:r w:rsidR="008D7E8A" w:rsidRPr="001A2EFE">
        <w:rPr>
          <w:rFonts w:ascii="Times New Roman" w:hAnsi="Times New Roman" w:cs="Times New Roman"/>
          <w:sz w:val="22"/>
          <w:szCs w:val="22"/>
        </w:rPr>
        <w:t>:</w:t>
      </w:r>
    </w:p>
    <w:p w14:paraId="70A93679" w14:textId="65C01141" w:rsidR="003F3F7C" w:rsidRPr="001A2EFE" w:rsidRDefault="00324699" w:rsidP="00324699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1A2EFE">
        <w:rPr>
          <w:rFonts w:ascii="Times New Roman" w:hAnsi="Times New Roman" w:cs="Times New Roman"/>
          <w:b/>
          <w:sz w:val="22"/>
          <w:szCs w:val="22"/>
        </w:rPr>
        <w:tab/>
      </w:r>
      <w:r w:rsidRPr="001A2EFE">
        <w:rPr>
          <w:rFonts w:ascii="Times New Roman" w:hAnsi="Times New Roman" w:cs="Times New Roman"/>
          <w:b/>
          <w:sz w:val="22"/>
          <w:szCs w:val="22"/>
        </w:rPr>
        <w:tab/>
      </w:r>
      <w:r w:rsidR="008D7E8A" w:rsidRPr="001A2EFE">
        <w:rPr>
          <w:rFonts w:ascii="Times New Roman" w:hAnsi="Times New Roman" w:cs="Times New Roman"/>
          <w:b/>
          <w:sz w:val="22"/>
          <w:szCs w:val="22"/>
        </w:rPr>
        <w:t xml:space="preserve">A) </w:t>
      </w:r>
      <w:r w:rsidR="00D3470F" w:rsidRPr="001A2EFE">
        <w:rPr>
          <w:rFonts w:ascii="Times New Roman" w:hAnsi="Times New Roman" w:cs="Times New Roman"/>
          <w:b/>
          <w:sz w:val="22"/>
          <w:szCs w:val="22"/>
        </w:rPr>
        <w:t xml:space="preserve">non è </w:t>
      </w:r>
      <w:r w:rsidR="00607430" w:rsidRPr="001A2EFE">
        <w:rPr>
          <w:rFonts w:ascii="Times New Roman" w:hAnsi="Times New Roman" w:cs="Times New Roman"/>
          <w:b/>
          <w:sz w:val="22"/>
          <w:szCs w:val="22"/>
        </w:rPr>
        <w:t>stata pronunciata</w:t>
      </w:r>
      <w:r w:rsidR="00AC0AED" w:rsidRPr="001A2EF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C0AED" w:rsidRPr="001A2EFE">
        <w:rPr>
          <w:b/>
          <w:sz w:val="22"/>
          <w:szCs w:val="22"/>
        </w:rPr>
        <w:t xml:space="preserve">* </w:t>
      </w:r>
      <w:r w:rsidR="00D3470F" w:rsidRPr="001A2EFE">
        <w:rPr>
          <w:rFonts w:ascii="Times New Roman" w:hAnsi="Times New Roman" w:cs="Times New Roman"/>
          <w:sz w:val="22"/>
          <w:szCs w:val="22"/>
        </w:rPr>
        <w:t xml:space="preserve"> alcuna condanna con sentenza definitiva o decreto penale di condanna divenuto irrevocabile o sentenza di applicazione della pena su richiesta ai sensi dell’art. 444 del codice di procedura penale, anche riferita ad un suppaltatore, per uno dei seguenti reati:</w:t>
      </w:r>
    </w:p>
    <w:p w14:paraId="269BA590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a)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 xml:space="preserve">delitti, consumati o tentati, di cui agli </w:t>
      </w:r>
      <w:hyperlink r:id="rId8" w:anchor="416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articoli 416, 416-bis del codice penale</w:t>
        </w:r>
      </w:hyperlink>
      <w:r w:rsidRPr="001A2EFE">
        <w:rPr>
          <w:sz w:val="22"/>
          <w:szCs w:val="22"/>
        </w:rPr>
        <w:t xml:space="preserve"> ovvero delitti commessi avvalendosi delle condizioni previste dal predetto </w:t>
      </w:r>
      <w:hyperlink r:id="rId9" w:anchor="416-bis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416-bis</w:t>
        </w:r>
      </w:hyperlink>
      <w:r w:rsidRPr="001A2EFE">
        <w:rPr>
          <w:sz w:val="22"/>
          <w:szCs w:val="22"/>
        </w:rPr>
        <w:t xml:space="preserve"> ovvero al fine di agevolare l'attività delle associazioni previste dallo stesso articolo, nonché per i delitti, consumati o tentati, previsti dall'</w:t>
      </w:r>
      <w:hyperlink r:id="rId10" w:anchor="y_1990_0309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74 del decreto del Presidente della Repubblica 9 ottobre 1990, n. 309</w:t>
        </w:r>
      </w:hyperlink>
      <w:r w:rsidRPr="001A2EFE">
        <w:rPr>
          <w:sz w:val="22"/>
          <w:szCs w:val="22"/>
        </w:rPr>
        <w:t xml:space="preserve">, </w:t>
      </w:r>
      <w:bookmarkStart w:id="1" w:name="x_1973_0043"/>
      <w:r w:rsidRPr="001A2EFE">
        <w:rPr>
          <w:sz w:val="22"/>
          <w:szCs w:val="22"/>
        </w:rPr>
        <w:t>dall</w:t>
      </w:r>
      <w:bookmarkEnd w:id="1"/>
      <w:r w:rsidRPr="001A2EFE">
        <w:rPr>
          <w:sz w:val="22"/>
          <w:szCs w:val="22"/>
        </w:rPr>
        <w:t>’</w:t>
      </w:r>
      <w:hyperlink r:id="rId11" w:anchor="y_1973_0043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291-quater del decreto del Presidente della Repubblica 23 gennaio 1973, n. 43</w:t>
        </w:r>
      </w:hyperlink>
      <w:r w:rsidRPr="001A2EFE">
        <w:rPr>
          <w:sz w:val="22"/>
          <w:szCs w:val="22"/>
        </w:rPr>
        <w:t xml:space="preserve"> e dall'</w:t>
      </w:r>
      <w:hyperlink r:id="rId12" w:anchor="260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260 del decreto legislativo 3 aprile 2006, n. 152</w:t>
        </w:r>
      </w:hyperlink>
      <w:r w:rsidRPr="001A2EFE">
        <w:rPr>
          <w:sz w:val="22"/>
          <w:szCs w:val="22"/>
        </w:rPr>
        <w:t xml:space="preserve">, in quanto riconducibili alla partecipazione a un'organizzazione criminale, quale definita all'articolo 2 della decisione quadro 2008/841/GAI del Consiglio; </w:t>
      </w:r>
    </w:p>
    <w:p w14:paraId="3C2B447A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b) </w:t>
      </w:r>
      <w:r w:rsidR="00324699" w:rsidRPr="001A2EFE">
        <w:rPr>
          <w:sz w:val="22"/>
          <w:szCs w:val="22"/>
        </w:rPr>
        <w:tab/>
      </w:r>
      <w:r w:rsidRPr="001A2EFE">
        <w:rPr>
          <w:spacing w:val="-2"/>
          <w:sz w:val="22"/>
          <w:szCs w:val="22"/>
        </w:rPr>
        <w:t xml:space="preserve">delitti, consumati o tentati, di cui agli </w:t>
      </w:r>
      <w:hyperlink r:id="rId13" w:anchor="317" w:history="1">
        <w:r w:rsidRPr="001A2EFE">
          <w:rPr>
            <w:rStyle w:val="Collegamentoipertestuale"/>
            <w:color w:val="auto"/>
            <w:spacing w:val="-2"/>
            <w:sz w:val="22"/>
            <w:szCs w:val="22"/>
            <w:u w:val="none"/>
          </w:rPr>
          <w:t>articoli 317, 318, 319, 319-ter, 319-quater, 320, 321, 322, 322-bis</w:t>
        </w:r>
      </w:hyperlink>
      <w:r w:rsidRPr="001A2EFE">
        <w:rPr>
          <w:spacing w:val="-2"/>
          <w:sz w:val="22"/>
          <w:szCs w:val="22"/>
        </w:rPr>
        <w:t>,</w:t>
      </w:r>
      <w:r w:rsidRPr="001A2EFE">
        <w:rPr>
          <w:sz w:val="22"/>
          <w:szCs w:val="22"/>
        </w:rPr>
        <w:t xml:space="preserve"> </w:t>
      </w:r>
      <w:hyperlink r:id="rId14" w:anchor="346-bis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346-bis</w:t>
        </w:r>
      </w:hyperlink>
      <w:r w:rsidRPr="001A2EFE">
        <w:rPr>
          <w:sz w:val="22"/>
          <w:szCs w:val="22"/>
        </w:rPr>
        <w:t xml:space="preserve">, </w:t>
      </w:r>
      <w:hyperlink r:id="rId15" w:anchor="353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353, 353-bis, 354, 355 e 356 del codice penale</w:t>
        </w:r>
      </w:hyperlink>
      <w:r w:rsidRPr="001A2EFE">
        <w:rPr>
          <w:sz w:val="22"/>
          <w:szCs w:val="22"/>
        </w:rPr>
        <w:t xml:space="preserve"> nonché all’</w:t>
      </w:r>
      <w:hyperlink r:id="rId16" w:anchor="2635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2635 del codice civile</w:t>
        </w:r>
      </w:hyperlink>
      <w:r w:rsidRPr="001A2EFE">
        <w:rPr>
          <w:sz w:val="22"/>
          <w:szCs w:val="22"/>
        </w:rPr>
        <w:t xml:space="preserve">; </w:t>
      </w:r>
    </w:p>
    <w:p w14:paraId="62EEDAE1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c)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 xml:space="preserve">frode ai sensi dell'articolo 1 della convenzione relativa alla tutela degli interessi finanziari delle Comunità europee; </w:t>
      </w:r>
    </w:p>
    <w:p w14:paraId="004FCC6C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d)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14:paraId="1062072E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e)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 xml:space="preserve">delitti di cui agli </w:t>
      </w:r>
      <w:hyperlink r:id="rId17" w:anchor="648-bis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articoli 648-bis, 648-ter e 648-ter.1 del codice penale</w:t>
        </w:r>
      </w:hyperlink>
      <w:r w:rsidRPr="001A2EFE">
        <w:rPr>
          <w:sz w:val="22"/>
          <w:szCs w:val="22"/>
        </w:rPr>
        <w:t>, riciclaggio di proventi di attività criminose o finanziamento del terrorismo, quali definiti all'</w:t>
      </w:r>
      <w:hyperlink r:id="rId18" w:anchor="y_2007_0109" w:history="1">
        <w:r w:rsidRPr="001A2EFE">
          <w:rPr>
            <w:rStyle w:val="Collegamentoipertestuale"/>
            <w:color w:val="auto"/>
            <w:sz w:val="22"/>
            <w:szCs w:val="22"/>
            <w:u w:val="none"/>
          </w:rPr>
          <w:t>articolo 1 del decreto legislativo 22 giugno 2007, n. 109</w:t>
        </w:r>
      </w:hyperlink>
      <w:r w:rsidRPr="001A2EFE">
        <w:rPr>
          <w:sz w:val="22"/>
          <w:szCs w:val="22"/>
        </w:rPr>
        <w:t xml:space="preserve"> e successive modificazioni; </w:t>
      </w:r>
    </w:p>
    <w:p w14:paraId="1BBA2F2E" w14:textId="77777777" w:rsidR="003F3F7C" w:rsidRPr="001A2EFE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f)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 xml:space="preserve">sfruttamento del lavoro minorile e altre forme di tratta di esseri umani definite con il decreto legislativo 4 marzo 2014, n. 24; </w:t>
      </w:r>
    </w:p>
    <w:p w14:paraId="50B0B3C9" w14:textId="77777777" w:rsidR="003F3F7C" w:rsidRPr="00742319" w:rsidRDefault="003F3F7C" w:rsidP="00324699">
      <w:pPr>
        <w:pStyle w:val="NormaleWeb"/>
        <w:spacing w:before="0" w:beforeAutospacing="0" w:after="0" w:afterAutospacing="0"/>
        <w:ind w:left="624" w:hanging="284"/>
        <w:jc w:val="both"/>
        <w:rPr>
          <w:sz w:val="22"/>
          <w:szCs w:val="22"/>
        </w:rPr>
      </w:pPr>
      <w:r w:rsidRPr="001A2EFE">
        <w:rPr>
          <w:sz w:val="22"/>
          <w:szCs w:val="22"/>
        </w:rPr>
        <w:t xml:space="preserve">g) </w:t>
      </w:r>
      <w:r w:rsidR="00324699" w:rsidRPr="001A2EFE">
        <w:rPr>
          <w:sz w:val="22"/>
          <w:szCs w:val="22"/>
        </w:rPr>
        <w:tab/>
      </w:r>
      <w:r w:rsidRPr="001A2EFE">
        <w:rPr>
          <w:sz w:val="22"/>
          <w:szCs w:val="22"/>
        </w:rPr>
        <w:t>ogni altro delitto da cui derivi, quale pena accessoria, l'incapacità di contrattare con la pubblica amministrazione;</w:t>
      </w:r>
      <w:r w:rsidRPr="00742319">
        <w:rPr>
          <w:sz w:val="22"/>
          <w:szCs w:val="22"/>
        </w:rPr>
        <w:t xml:space="preserve"> </w:t>
      </w:r>
    </w:p>
    <w:p w14:paraId="25EDFB4A" w14:textId="77777777" w:rsidR="000B7B15" w:rsidRPr="00742319" w:rsidRDefault="000B7B15" w:rsidP="00742319">
      <w:pPr>
        <w:pStyle w:val="NormaleWeb"/>
        <w:spacing w:before="0" w:beforeAutospacing="0" w:after="0" w:afterAutospacing="0"/>
        <w:jc w:val="both"/>
        <w:rPr>
          <w:b/>
          <w:sz w:val="22"/>
          <w:szCs w:val="22"/>
        </w:rPr>
      </w:pPr>
    </w:p>
    <w:p w14:paraId="35CE147C" w14:textId="77777777" w:rsidR="00607430" w:rsidRPr="00742319" w:rsidRDefault="000B7B15" w:rsidP="00324699">
      <w:pPr>
        <w:pStyle w:val="NormaleWeb"/>
        <w:spacing w:before="0" w:beforeAutospacing="0" w:after="120" w:afterAutospacing="0"/>
        <w:jc w:val="both"/>
        <w:rPr>
          <w:sz w:val="22"/>
          <w:szCs w:val="22"/>
        </w:rPr>
      </w:pPr>
      <w:r w:rsidRPr="00742319">
        <w:rPr>
          <w:b/>
          <w:sz w:val="22"/>
          <w:szCs w:val="22"/>
        </w:rPr>
        <w:t xml:space="preserve">* </w:t>
      </w:r>
      <w:r w:rsidR="00324699">
        <w:rPr>
          <w:sz w:val="22"/>
          <w:szCs w:val="22"/>
        </w:rPr>
        <w:t>[_]</w:t>
      </w:r>
      <w:r w:rsidR="00607430" w:rsidRPr="00742319">
        <w:rPr>
          <w:sz w:val="22"/>
          <w:szCs w:val="22"/>
        </w:rPr>
        <w:t xml:space="preserve"> se </w:t>
      </w:r>
      <w:r w:rsidR="00607430" w:rsidRPr="00742319">
        <w:rPr>
          <w:b/>
          <w:sz w:val="22"/>
          <w:szCs w:val="22"/>
        </w:rPr>
        <w:t>ne sono stati pronunciati</w:t>
      </w:r>
      <w:r w:rsidR="00607430" w:rsidRPr="00742319">
        <w:rPr>
          <w:sz w:val="22"/>
          <w:szCs w:val="22"/>
        </w:rPr>
        <w:t>, per i reati</w:t>
      </w:r>
      <w:r w:rsidR="00607430" w:rsidRPr="00742319">
        <w:rPr>
          <w:rStyle w:val="Caratteredellanota"/>
          <w:sz w:val="22"/>
          <w:szCs w:val="22"/>
        </w:rPr>
        <w:footnoteReference w:id="3"/>
      </w:r>
      <w:r w:rsidR="00607430" w:rsidRPr="00742319">
        <w:rPr>
          <w:sz w:val="22"/>
          <w:szCs w:val="22"/>
        </w:rPr>
        <w:t xml:space="preserve"> di seguito indicati, a carico di: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3402"/>
      </w:tblGrid>
      <w:tr w:rsidR="00607430" w:rsidRPr="00742319" w14:paraId="45C17289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4A147" w14:textId="77777777" w:rsidR="00607430" w:rsidRPr="00742319" w:rsidRDefault="00607430" w:rsidP="00324699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Cognome e Nome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BFE87" w14:textId="77777777" w:rsidR="00607430" w:rsidRPr="00742319" w:rsidRDefault="00607430" w:rsidP="00324699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Data Sentenza / decreto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63CC" w14:textId="77777777" w:rsidR="00607430" w:rsidRPr="00742319" w:rsidRDefault="00607430" w:rsidP="00324699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Reato e pena applicata</w:t>
            </w:r>
          </w:p>
        </w:tc>
      </w:tr>
      <w:tr w:rsidR="00607430" w:rsidRPr="00742319" w14:paraId="6494D8D5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3BB0D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3BADEE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C2C85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430" w:rsidRPr="00742319" w14:paraId="171CBD33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F6082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6421B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2C859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430" w:rsidRPr="00742319" w14:paraId="032BA1C9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31037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1DAC8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0B76" w14:textId="77777777" w:rsidR="00607430" w:rsidRPr="00742319" w:rsidRDefault="00607430" w:rsidP="00324699">
            <w:pPr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BEA4F7F" w14:textId="77777777" w:rsidR="00607430" w:rsidRPr="00742319" w:rsidRDefault="00607430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F88CD0" w14:textId="77777777" w:rsidR="00607430" w:rsidRPr="00742319" w:rsidRDefault="00607430" w:rsidP="00324699">
      <w:pPr>
        <w:tabs>
          <w:tab w:val="decimal" w:pos="-1701"/>
          <w:tab w:val="left" w:pos="126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e che nei confronti dei soggetti cessati elencati al punto 5) della presente dichiarazione (</w:t>
      </w:r>
      <w:r w:rsidRPr="00742319">
        <w:rPr>
          <w:rFonts w:ascii="Times New Roman" w:hAnsi="Times New Roman" w:cs="Times New Roman"/>
          <w:i/>
          <w:sz w:val="22"/>
          <w:szCs w:val="22"/>
        </w:rPr>
        <w:t>barrare il caso che ricorre</w:t>
      </w:r>
      <w:r w:rsidRPr="00742319">
        <w:rPr>
          <w:rFonts w:ascii="Times New Roman" w:hAnsi="Times New Roman" w:cs="Times New Roman"/>
          <w:sz w:val="22"/>
          <w:szCs w:val="22"/>
        </w:rPr>
        <w:t>):</w:t>
      </w:r>
    </w:p>
    <w:p w14:paraId="283ED198" w14:textId="77777777" w:rsidR="00607430" w:rsidRPr="00742319" w:rsidRDefault="00607430" w:rsidP="00742319">
      <w:pPr>
        <w:tabs>
          <w:tab w:val="decimal" w:pos="-1701"/>
          <w:tab w:val="left" w:pos="1620"/>
        </w:tabs>
        <w:ind w:hanging="475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</w:r>
      <w:r w:rsidR="00324699">
        <w:rPr>
          <w:rFonts w:ascii="Times New Roman" w:hAnsi="Times New Roman" w:cs="Times New Roman"/>
          <w:sz w:val="22"/>
          <w:szCs w:val="22"/>
        </w:rPr>
        <w:t>[_]</w:t>
      </w:r>
      <w:r w:rsidRPr="00742319">
        <w:rPr>
          <w:rFonts w:ascii="Times New Roman" w:hAnsi="Times New Roman" w:cs="Times New Roman"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b/>
          <w:sz w:val="22"/>
          <w:szCs w:val="22"/>
        </w:rPr>
        <w:t>non ne sono stati pronunciati</w:t>
      </w:r>
      <w:r w:rsidRPr="00742319">
        <w:rPr>
          <w:rFonts w:ascii="Times New Roman" w:hAnsi="Times New Roman" w:cs="Times New Roman"/>
          <w:sz w:val="22"/>
          <w:szCs w:val="22"/>
        </w:rPr>
        <w:t>, oppure</w:t>
      </w:r>
    </w:p>
    <w:p w14:paraId="0CFB7962" w14:textId="77777777" w:rsidR="00607430" w:rsidRPr="00742319" w:rsidRDefault="00324699" w:rsidP="00324699">
      <w:pPr>
        <w:tabs>
          <w:tab w:val="decimal" w:pos="-1701"/>
        </w:tabs>
        <w:spacing w:after="120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607430" w:rsidRPr="00742319">
        <w:rPr>
          <w:rFonts w:ascii="Times New Roman" w:hAnsi="Times New Roman" w:cs="Times New Roman"/>
          <w:sz w:val="22"/>
          <w:szCs w:val="22"/>
        </w:rPr>
        <w:t xml:space="preserve"> </w:t>
      </w:r>
      <w:r w:rsidR="00607430" w:rsidRPr="00742319">
        <w:rPr>
          <w:rFonts w:ascii="Times New Roman" w:hAnsi="Times New Roman" w:cs="Times New Roman"/>
          <w:b/>
          <w:sz w:val="22"/>
          <w:szCs w:val="22"/>
        </w:rPr>
        <w:t>ne sono stati pronunciati</w:t>
      </w:r>
      <w:r w:rsidR="00607430" w:rsidRPr="00742319">
        <w:rPr>
          <w:rFonts w:ascii="Times New Roman" w:hAnsi="Times New Roman" w:cs="Times New Roman"/>
          <w:sz w:val="22"/>
          <w:szCs w:val="22"/>
        </w:rPr>
        <w:t>, per i reati</w:t>
      </w:r>
      <w:r w:rsidR="00607430" w:rsidRPr="00742319">
        <w:rPr>
          <w:rStyle w:val="Caratteredellanota"/>
          <w:rFonts w:ascii="Times New Roman" w:hAnsi="Times New Roman"/>
          <w:sz w:val="22"/>
          <w:szCs w:val="22"/>
        </w:rPr>
        <w:footnoteReference w:id="4"/>
      </w:r>
      <w:r w:rsidR="00607430" w:rsidRPr="00742319">
        <w:rPr>
          <w:rFonts w:ascii="Times New Roman" w:hAnsi="Times New Roman" w:cs="Times New Roman"/>
          <w:sz w:val="22"/>
          <w:szCs w:val="22"/>
        </w:rPr>
        <w:t xml:space="preserve"> di seguito indicati, a carico di: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2520"/>
        <w:gridCol w:w="3433"/>
      </w:tblGrid>
      <w:tr w:rsidR="00607430" w:rsidRPr="00742319" w14:paraId="7BD32019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C4AD1" w14:textId="77777777" w:rsidR="00607430" w:rsidRPr="00742319" w:rsidRDefault="00607430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Cognome e nome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EFFD5" w14:textId="77777777" w:rsidR="00607430" w:rsidRPr="00742319" w:rsidRDefault="00607430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Data Sentenza / decreto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41EE" w14:textId="77777777" w:rsidR="00607430" w:rsidRPr="00742319" w:rsidRDefault="00607430" w:rsidP="00324699">
            <w:pPr>
              <w:keepNext/>
              <w:keepLine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i/>
                <w:sz w:val="22"/>
                <w:szCs w:val="22"/>
              </w:rPr>
              <w:t>Reato e Pena applicata</w:t>
            </w:r>
          </w:p>
        </w:tc>
      </w:tr>
      <w:tr w:rsidR="00607430" w:rsidRPr="00742319" w14:paraId="24BAB750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835AB6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3BED3A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C6AE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430" w:rsidRPr="00742319" w14:paraId="1172144E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73116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C2D53C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B3A23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07430" w:rsidRPr="00742319" w14:paraId="05CE520A" w14:textId="77777777" w:rsidTr="00324699">
        <w:trPr>
          <w:trHeight w:val="34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1A1AA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3F2D6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7F427" w14:textId="77777777" w:rsidR="00607430" w:rsidRPr="00742319" w:rsidRDefault="00607430" w:rsidP="00324699">
            <w:pPr>
              <w:keepNext/>
              <w:keepLine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72E0340" w14:textId="77777777" w:rsidR="00911B96" w:rsidRPr="00742319" w:rsidRDefault="00911B96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B3FA23E" w14:textId="77777777" w:rsidR="00532EEB" w:rsidRPr="00742319" w:rsidRDefault="00532EEB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Oppure:</w:t>
      </w:r>
    </w:p>
    <w:p w14:paraId="733FDEE4" w14:textId="31AC078A" w:rsidR="00532EEB" w:rsidRPr="00742319" w:rsidRDefault="00532EEB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pur trovandosi in una delle situazioni </w:t>
      </w:r>
      <w:r w:rsidR="001A2EFE">
        <w:rPr>
          <w:rFonts w:ascii="Times New Roman" w:hAnsi="Times New Roman" w:cs="Times New Roman"/>
          <w:sz w:val="22"/>
          <w:szCs w:val="22"/>
        </w:rPr>
        <w:t>d</w:t>
      </w:r>
      <w:r w:rsidRPr="00742319">
        <w:rPr>
          <w:rFonts w:ascii="Times New Roman" w:hAnsi="Times New Roman" w:cs="Times New Roman"/>
          <w:sz w:val="22"/>
          <w:szCs w:val="22"/>
        </w:rPr>
        <w:t xml:space="preserve">i cui al punto 10) lett. A),  </w:t>
      </w:r>
    </w:p>
    <w:p w14:paraId="7456BDC5" w14:textId="77777777" w:rsidR="00532EEB" w:rsidRPr="00742319" w:rsidRDefault="00532EEB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EBB32F7" w14:textId="77777777" w:rsidR="00532EEB" w:rsidRPr="00324699" w:rsidRDefault="00324699" w:rsidP="00324699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24699">
        <w:rPr>
          <w:rFonts w:ascii="Times New Roman" w:hAnsi="Times New Roman" w:cs="Times New Roman"/>
          <w:b/>
          <w:sz w:val="22"/>
          <w:szCs w:val="22"/>
        </w:rPr>
        <w:t>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H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</w:p>
    <w:p w14:paraId="2E9F0613" w14:textId="77777777" w:rsidR="00532EEB" w:rsidRPr="00742319" w:rsidRDefault="00532EEB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5B8C04D" w14:textId="77777777" w:rsidR="00532EEB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a</w:t>
      </w:r>
      <w:r w:rsidR="00532EEB" w:rsidRPr="00742319">
        <w:rPr>
          <w:rFonts w:ascii="Times New Roman" w:hAnsi="Times New Roman" w:cs="Times New Roman"/>
          <w:sz w:val="22"/>
          <w:szCs w:val="22"/>
        </w:rPr>
        <w:t xml:space="preserve">1) che il reato è stato depenalizzato;  </w:t>
      </w:r>
      <w:r w:rsidRPr="00742319">
        <w:rPr>
          <w:rFonts w:ascii="Times New Roman" w:hAnsi="Times New Roman" w:cs="Times New Roman"/>
          <w:sz w:val="22"/>
          <w:szCs w:val="22"/>
        </w:rPr>
        <w:t>a</w:t>
      </w:r>
      <w:r w:rsidR="00532EEB" w:rsidRPr="00742319">
        <w:rPr>
          <w:rFonts w:ascii="Times New Roman" w:hAnsi="Times New Roman" w:cs="Times New Roman"/>
          <w:sz w:val="22"/>
          <w:szCs w:val="22"/>
        </w:rPr>
        <w:t xml:space="preserve">2) è intervenuta la riabilitazione;  </w:t>
      </w:r>
      <w:r w:rsidRPr="00742319">
        <w:rPr>
          <w:rFonts w:ascii="Times New Roman" w:hAnsi="Times New Roman" w:cs="Times New Roman"/>
          <w:sz w:val="22"/>
          <w:szCs w:val="22"/>
        </w:rPr>
        <w:t>a</w:t>
      </w:r>
      <w:r w:rsidR="00532EEB" w:rsidRPr="00742319">
        <w:rPr>
          <w:rFonts w:ascii="Times New Roman" w:hAnsi="Times New Roman" w:cs="Times New Roman"/>
          <w:sz w:val="22"/>
          <w:szCs w:val="22"/>
        </w:rPr>
        <w:t xml:space="preserve">3) </w:t>
      </w:r>
      <w:r w:rsidR="003B7DA1" w:rsidRPr="00742319">
        <w:rPr>
          <w:rFonts w:ascii="Times New Roman" w:hAnsi="Times New Roman" w:cs="Times New Roman"/>
          <w:sz w:val="22"/>
          <w:szCs w:val="22"/>
        </w:rPr>
        <w:t xml:space="preserve">il reato è stato dichiarato estinto dopo la condanna; </w:t>
      </w:r>
      <w:r w:rsidRPr="00742319">
        <w:rPr>
          <w:rFonts w:ascii="Times New Roman" w:hAnsi="Times New Roman" w:cs="Times New Roman"/>
          <w:sz w:val="22"/>
          <w:szCs w:val="22"/>
        </w:rPr>
        <w:t>a</w:t>
      </w:r>
      <w:r w:rsidR="003B7DA1" w:rsidRPr="00742319">
        <w:rPr>
          <w:rFonts w:ascii="Times New Roman" w:hAnsi="Times New Roman" w:cs="Times New Roman"/>
          <w:sz w:val="22"/>
          <w:szCs w:val="22"/>
        </w:rPr>
        <w:t>4) la condanna è stata revocata;</w:t>
      </w:r>
      <w:r w:rsidR="00532EEB" w:rsidRPr="0074231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BB602B2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0922D65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Oppure</w:t>
      </w:r>
    </w:p>
    <w:p w14:paraId="12E46784" w14:textId="77777777" w:rsidR="00AB6DAC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a</w:t>
      </w:r>
      <w:r w:rsidR="00E62457" w:rsidRPr="00742319">
        <w:rPr>
          <w:rFonts w:ascii="Times New Roman" w:hAnsi="Times New Roman" w:cs="Times New Roman"/>
          <w:sz w:val="22"/>
          <w:szCs w:val="22"/>
        </w:rPr>
        <w:t xml:space="preserve">5) </w:t>
      </w:r>
      <w:r w:rsidR="00AB6DAC" w:rsidRPr="00742319">
        <w:rPr>
          <w:rFonts w:ascii="Times New Roman" w:hAnsi="Times New Roman" w:cs="Times New Roman"/>
          <w:sz w:val="22"/>
          <w:szCs w:val="22"/>
        </w:rPr>
        <w:t>poiché la sentenza definitiva non ha imposto una pena detentiva superiore a 18 mesi oppure ha riconosciuto l'attenuante della collaborazione come definita per le singole fattispecie di r</w:t>
      </w:r>
      <w:r w:rsidRPr="00742319">
        <w:rPr>
          <w:rFonts w:ascii="Times New Roman" w:hAnsi="Times New Roman" w:cs="Times New Roman"/>
          <w:sz w:val="22"/>
          <w:szCs w:val="22"/>
        </w:rPr>
        <w:t>eato, o al comma 5 dell’art. 80,</w:t>
      </w:r>
    </w:p>
    <w:p w14:paraId="5F63F50A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BC626B" w14:textId="77777777" w:rsidR="00AB6DAC" w:rsidRPr="00742319" w:rsidRDefault="00324699" w:rsidP="00324699">
      <w:pPr>
        <w:tabs>
          <w:tab w:val="decimal" w:pos="-1701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324699">
        <w:rPr>
          <w:rFonts w:ascii="Times New Roman" w:hAnsi="Times New Roman" w:cs="Times New Roman"/>
          <w:b/>
          <w:sz w:val="22"/>
          <w:szCs w:val="22"/>
        </w:rPr>
        <w:t>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H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</w:p>
    <w:p w14:paraId="0E1857EC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F1C349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di aver risarcito o di essersi impegnato a risarcire qualunque danno causato dal reato o dall'illecito e di aver adottato provvedimenti concreti di carattere tecnico, organizzativo e relativi al personale idonei a prevenire ulteriori reati o illeciti. Al fine di dimostrare quanto dichiarato, allega:</w:t>
      </w:r>
    </w:p>
    <w:p w14:paraId="13DDBD76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  <w:r w:rsidR="00324699">
        <w:rPr>
          <w:rFonts w:ascii="Times New Roman" w:hAnsi="Times New Roman" w:cs="Times New Roman"/>
          <w:sz w:val="22"/>
          <w:szCs w:val="22"/>
        </w:rPr>
        <w:t>_______</w:t>
      </w:r>
      <w:r w:rsidRPr="00742319">
        <w:rPr>
          <w:rFonts w:ascii="Times New Roman" w:hAnsi="Times New Roman" w:cs="Times New Roman"/>
          <w:sz w:val="22"/>
          <w:szCs w:val="22"/>
        </w:rPr>
        <w:t>________________;</w:t>
      </w:r>
    </w:p>
    <w:p w14:paraId="3CBA0799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7C2471B" w14:textId="77777777" w:rsidR="00AB6DAC" w:rsidRPr="00742319" w:rsidRDefault="00AB6DA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(N.B.: Se la stazione appaltante ritiene che le misu</w:t>
      </w:r>
      <w:r w:rsidR="007D20FB" w:rsidRPr="00742319">
        <w:rPr>
          <w:rFonts w:ascii="Times New Roman" w:hAnsi="Times New Roman" w:cs="Times New Roman"/>
          <w:sz w:val="22"/>
          <w:szCs w:val="22"/>
        </w:rPr>
        <w:t xml:space="preserve">re </w:t>
      </w:r>
      <w:r w:rsidR="000956FE" w:rsidRPr="00742319">
        <w:rPr>
          <w:rFonts w:ascii="Times New Roman" w:hAnsi="Times New Roman" w:cs="Times New Roman"/>
          <w:sz w:val="22"/>
          <w:szCs w:val="22"/>
        </w:rPr>
        <w:t xml:space="preserve">dichiarate </w:t>
      </w:r>
      <w:r w:rsidR="007D20FB" w:rsidRPr="00742319">
        <w:rPr>
          <w:rFonts w:ascii="Times New Roman" w:hAnsi="Times New Roman" w:cs="Times New Roman"/>
          <w:sz w:val="22"/>
          <w:szCs w:val="22"/>
        </w:rPr>
        <w:t>di cui al punto precedente</w:t>
      </w:r>
      <w:r w:rsidRPr="00742319">
        <w:rPr>
          <w:rFonts w:ascii="Times New Roman" w:hAnsi="Times New Roman" w:cs="Times New Roman"/>
          <w:sz w:val="22"/>
          <w:szCs w:val="22"/>
        </w:rPr>
        <w:t xml:space="preserve"> siano sufficienti, l'operatore economico non è escluso della procedura d'appalto; viceversa dell'esclusione viene data motivata comunic</w:t>
      </w:r>
      <w:r w:rsidR="00612ABD" w:rsidRPr="00742319">
        <w:rPr>
          <w:rFonts w:ascii="Times New Roman" w:hAnsi="Times New Roman" w:cs="Times New Roman"/>
          <w:sz w:val="22"/>
          <w:szCs w:val="22"/>
        </w:rPr>
        <w:t>azione all'operatore economico);</w:t>
      </w:r>
    </w:p>
    <w:p w14:paraId="032EBE70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34C8A2F" w14:textId="77777777" w:rsidR="00612ABD" w:rsidRPr="00742319" w:rsidRDefault="00324699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612ABD" w:rsidRPr="00742319">
        <w:rPr>
          <w:rFonts w:ascii="Times New Roman" w:hAnsi="Times New Roman" w:cs="Times New Roman"/>
          <w:sz w:val="22"/>
          <w:szCs w:val="22"/>
        </w:rPr>
        <w:t>ppure:</w:t>
      </w:r>
    </w:p>
    <w:p w14:paraId="1A5DE919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a6) trovandosi </w:t>
      </w:r>
      <w:r w:rsidR="0052730F" w:rsidRPr="00742319">
        <w:rPr>
          <w:rFonts w:ascii="Times New Roman" w:hAnsi="Times New Roman" w:cs="Times New Roman"/>
          <w:sz w:val="22"/>
          <w:szCs w:val="22"/>
        </w:rPr>
        <w:t>uno o più dei</w:t>
      </w:r>
      <w:r w:rsidRPr="00742319">
        <w:rPr>
          <w:rFonts w:ascii="Times New Roman" w:hAnsi="Times New Roman" w:cs="Times New Roman"/>
          <w:sz w:val="22"/>
          <w:szCs w:val="22"/>
        </w:rPr>
        <w:t xml:space="preserve"> soli soggetti cessati dalla carica nel corso dell’anno precedente, </w:t>
      </w:r>
      <w:r w:rsidR="0052730F" w:rsidRPr="00742319">
        <w:rPr>
          <w:rFonts w:ascii="Times New Roman" w:hAnsi="Times New Roman" w:cs="Times New Roman"/>
          <w:sz w:val="22"/>
          <w:szCs w:val="22"/>
        </w:rPr>
        <w:t>(soggetti sopra indicati al</w:t>
      </w:r>
      <w:r w:rsidRPr="00742319">
        <w:rPr>
          <w:rFonts w:ascii="Times New Roman" w:hAnsi="Times New Roman" w:cs="Times New Roman"/>
          <w:sz w:val="22"/>
          <w:szCs w:val="22"/>
        </w:rPr>
        <w:t xml:space="preserve"> punto 5)</w:t>
      </w:r>
      <w:r w:rsidR="0052730F" w:rsidRPr="00742319">
        <w:rPr>
          <w:rFonts w:ascii="Times New Roman" w:hAnsi="Times New Roman" w:cs="Times New Roman"/>
          <w:sz w:val="22"/>
          <w:szCs w:val="22"/>
        </w:rPr>
        <w:t>)</w:t>
      </w:r>
      <w:r w:rsidRPr="00742319">
        <w:rPr>
          <w:rFonts w:ascii="Times New Roman" w:hAnsi="Times New Roman" w:cs="Times New Roman"/>
          <w:sz w:val="22"/>
          <w:szCs w:val="22"/>
        </w:rPr>
        <w:t xml:space="preserve"> in una delle situazioni si cui al punto 10) lett. A),  </w:t>
      </w:r>
    </w:p>
    <w:p w14:paraId="1FC41B28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152946A" w14:textId="77777777" w:rsidR="00612ABD" w:rsidRDefault="00324699" w:rsidP="00324699">
      <w:pPr>
        <w:tabs>
          <w:tab w:val="decimal" w:pos="-1701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24699">
        <w:rPr>
          <w:rFonts w:ascii="Times New Roman" w:hAnsi="Times New Roman" w:cs="Times New Roman"/>
          <w:b/>
          <w:sz w:val="22"/>
          <w:szCs w:val="22"/>
        </w:rPr>
        <w:t>D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C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H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I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24699">
        <w:rPr>
          <w:rFonts w:ascii="Times New Roman" w:hAnsi="Times New Roman" w:cs="Times New Roman"/>
          <w:b/>
          <w:sz w:val="22"/>
          <w:szCs w:val="22"/>
        </w:rPr>
        <w:t>A</w:t>
      </w:r>
    </w:p>
    <w:p w14:paraId="181479E8" w14:textId="77777777" w:rsidR="00324699" w:rsidRPr="00742319" w:rsidRDefault="00324699" w:rsidP="00324699">
      <w:pPr>
        <w:tabs>
          <w:tab w:val="decimal" w:pos="-1701"/>
        </w:tabs>
        <w:jc w:val="center"/>
        <w:rPr>
          <w:rFonts w:ascii="Times New Roman" w:hAnsi="Times New Roman" w:cs="Times New Roman"/>
          <w:sz w:val="22"/>
          <w:szCs w:val="22"/>
        </w:rPr>
      </w:pPr>
    </w:p>
    <w:p w14:paraId="64957320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che l’impresa si è completamente e effettivamente dissociata dalla condotta penalmente sanzionata.</w:t>
      </w:r>
    </w:p>
    <w:p w14:paraId="546E7528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A dimostrazione di ciò, allega:</w:t>
      </w:r>
    </w:p>
    <w:p w14:paraId="2C9153E7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  <w:r w:rsidR="00324699">
        <w:rPr>
          <w:rFonts w:ascii="Times New Roman" w:hAnsi="Times New Roman" w:cs="Times New Roman"/>
          <w:sz w:val="22"/>
          <w:szCs w:val="22"/>
        </w:rPr>
        <w:t>___________</w:t>
      </w:r>
      <w:r w:rsidRPr="00742319">
        <w:rPr>
          <w:rFonts w:ascii="Times New Roman" w:hAnsi="Times New Roman" w:cs="Times New Roman"/>
          <w:sz w:val="22"/>
          <w:szCs w:val="22"/>
        </w:rPr>
        <w:t>_____________________;</w:t>
      </w:r>
    </w:p>
    <w:p w14:paraId="5E4C8C9F" w14:textId="77777777" w:rsidR="00612ABD" w:rsidRPr="00742319" w:rsidRDefault="00612AB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BBA972" w14:textId="77777777" w:rsidR="00532EEB" w:rsidRPr="00742319" w:rsidRDefault="00532EEB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F6053A7" w14:textId="7C275956" w:rsidR="007A268B" w:rsidRPr="00742319" w:rsidRDefault="007A268B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con riferimento al comma 2</w:t>
      </w:r>
      <w:r w:rsidR="00B13882" w:rsidRPr="00742319">
        <w:rPr>
          <w:rFonts w:ascii="Times New Roman" w:hAnsi="Times New Roman" w:cs="Times New Roman"/>
          <w:b/>
          <w:sz w:val="22"/>
          <w:szCs w:val="22"/>
        </w:rPr>
        <w:t xml:space="preserve"> dell’art. </w:t>
      </w:r>
      <w:r w:rsidR="001A2EFE">
        <w:rPr>
          <w:rFonts w:ascii="Times New Roman" w:hAnsi="Times New Roman" w:cs="Times New Roman"/>
          <w:b/>
          <w:sz w:val="22"/>
          <w:szCs w:val="22"/>
        </w:rPr>
        <w:t>94</w:t>
      </w:r>
      <w:r w:rsidR="00B13882" w:rsidRPr="00742319">
        <w:rPr>
          <w:rFonts w:ascii="Times New Roman" w:hAnsi="Times New Roman" w:cs="Times New Roman"/>
          <w:b/>
          <w:sz w:val="22"/>
          <w:szCs w:val="22"/>
        </w:rPr>
        <w:t xml:space="preserve"> del </w:t>
      </w:r>
      <w:r w:rsidR="00A61390" w:rsidRPr="00742319">
        <w:rPr>
          <w:rFonts w:ascii="Times New Roman" w:hAnsi="Times New Roman" w:cs="Times New Roman"/>
          <w:b/>
          <w:sz w:val="22"/>
          <w:szCs w:val="22"/>
        </w:rPr>
        <w:t>D.lgs.</w:t>
      </w:r>
      <w:r w:rsidRPr="00742319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A2EFE">
        <w:rPr>
          <w:rFonts w:ascii="Times New Roman" w:hAnsi="Times New Roman" w:cs="Times New Roman"/>
          <w:b/>
          <w:sz w:val="22"/>
          <w:szCs w:val="22"/>
        </w:rPr>
        <w:t>36</w:t>
      </w:r>
      <w:r w:rsidRPr="00742319">
        <w:rPr>
          <w:rFonts w:ascii="Times New Roman" w:hAnsi="Times New Roman" w:cs="Times New Roman"/>
          <w:b/>
          <w:sz w:val="22"/>
          <w:szCs w:val="22"/>
        </w:rPr>
        <w:t>/</w:t>
      </w:r>
      <w:r w:rsidR="004E36D0" w:rsidRPr="00742319">
        <w:rPr>
          <w:rFonts w:ascii="Times New Roman" w:hAnsi="Times New Roman" w:cs="Times New Roman"/>
          <w:b/>
          <w:sz w:val="22"/>
          <w:szCs w:val="22"/>
        </w:rPr>
        <w:t>20</w:t>
      </w:r>
      <w:r w:rsidR="001A2EFE">
        <w:rPr>
          <w:rFonts w:ascii="Times New Roman" w:hAnsi="Times New Roman" w:cs="Times New Roman"/>
          <w:b/>
          <w:sz w:val="22"/>
          <w:szCs w:val="22"/>
        </w:rPr>
        <w:t>23</w:t>
      </w:r>
      <w:r w:rsidRPr="00742319">
        <w:rPr>
          <w:rFonts w:ascii="Times New Roman" w:hAnsi="Times New Roman" w:cs="Times New Roman"/>
          <w:b/>
          <w:sz w:val="22"/>
          <w:szCs w:val="22"/>
        </w:rPr>
        <w:t>,</w:t>
      </w:r>
    </w:p>
    <w:p w14:paraId="5D761451" w14:textId="77777777" w:rsidR="00324699" w:rsidRDefault="00324699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5F661F0" w14:textId="77777777" w:rsidR="00911B96" w:rsidRPr="00742319" w:rsidRDefault="008D7E8A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B) </w:t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>non</w:t>
      </w:r>
      <w:r w:rsidR="00911B96" w:rsidRPr="00742319">
        <w:rPr>
          <w:rFonts w:ascii="Times New Roman" w:hAnsi="Times New Roman" w:cs="Times New Roman"/>
          <w:b/>
          <w:sz w:val="22"/>
          <w:szCs w:val="22"/>
        </w:rPr>
        <w:t xml:space="preserve"> sussistono:</w:t>
      </w:r>
    </w:p>
    <w:p w14:paraId="2817E6FE" w14:textId="77777777" w:rsidR="00D766F9" w:rsidRPr="00742319" w:rsidRDefault="00D766F9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055798" w14:textId="77777777" w:rsidR="00911B96" w:rsidRPr="00742319" w:rsidRDefault="00911B96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lastRenderedPageBreak/>
        <w:t>cause di decadenza, di sospensione o di divieto previste dall'</w:t>
      </w:r>
      <w:hyperlink r:id="rId19" w:anchor="067" w:history="1">
        <w:r w:rsidRPr="00742319">
          <w:rPr>
            <w:rStyle w:val="Collegamentoipertestuale"/>
            <w:rFonts w:ascii="Times New Roman" w:hAnsi="Times New Roman"/>
            <w:color w:val="auto"/>
            <w:sz w:val="22"/>
            <w:szCs w:val="22"/>
            <w:u w:val="none"/>
          </w:rPr>
          <w:t>articolo 67 del decreto legislativo 6 settembre 2011, n. 159</w:t>
        </w:r>
      </w:hyperlink>
      <w:r w:rsidRPr="00742319">
        <w:rPr>
          <w:rFonts w:ascii="Times New Roman" w:hAnsi="Times New Roman" w:cs="Times New Roman"/>
          <w:sz w:val="22"/>
          <w:szCs w:val="22"/>
        </w:rPr>
        <w:t xml:space="preserve">  o di un tentativo di infiltrazione mafiosa di cui all'</w:t>
      </w:r>
      <w:hyperlink r:id="rId20" w:anchor="084" w:history="1">
        <w:r w:rsidRPr="00742319">
          <w:rPr>
            <w:rStyle w:val="Collegamentoipertestuale"/>
            <w:rFonts w:ascii="Times New Roman" w:hAnsi="Times New Roman"/>
            <w:color w:val="auto"/>
            <w:sz w:val="22"/>
            <w:szCs w:val="22"/>
            <w:u w:val="none"/>
          </w:rPr>
          <w:t>articolo 84, comma 4, del medesimo decreto</w:t>
        </w:r>
      </w:hyperlink>
      <w:r w:rsidRPr="00742319">
        <w:rPr>
          <w:rFonts w:ascii="Times New Roman" w:hAnsi="Times New Roman" w:cs="Times New Roman"/>
          <w:sz w:val="22"/>
          <w:szCs w:val="22"/>
        </w:rPr>
        <w:t xml:space="preserve">. (Resta fermo quanto previsto dagli </w:t>
      </w:r>
      <w:hyperlink r:id="rId21" w:anchor="088" w:history="1">
        <w:r w:rsidRPr="00742319">
          <w:rPr>
            <w:rStyle w:val="Collegamentoipertestuale"/>
            <w:rFonts w:ascii="Times New Roman" w:hAnsi="Times New Roman"/>
            <w:color w:val="auto"/>
            <w:sz w:val="22"/>
            <w:szCs w:val="22"/>
            <w:u w:val="none"/>
          </w:rPr>
          <w:t>articoli 88, comma 4-bis</w:t>
        </w:r>
      </w:hyperlink>
      <w:r w:rsidRPr="00742319">
        <w:rPr>
          <w:rFonts w:ascii="Times New Roman" w:hAnsi="Times New Roman" w:cs="Times New Roman"/>
          <w:sz w:val="22"/>
          <w:szCs w:val="22"/>
        </w:rPr>
        <w:t xml:space="preserve">, e </w:t>
      </w:r>
      <w:hyperlink r:id="rId22" w:anchor="092" w:history="1">
        <w:r w:rsidRPr="00742319">
          <w:rPr>
            <w:rStyle w:val="Collegamentoipertestuale"/>
            <w:rFonts w:ascii="Times New Roman" w:hAnsi="Times New Roman"/>
            <w:color w:val="auto"/>
            <w:sz w:val="22"/>
            <w:szCs w:val="22"/>
            <w:u w:val="none"/>
          </w:rPr>
          <w:t>92, commi 2 e 3, del decreto legislativo 6 settembre 2011, n. 159</w:t>
        </w:r>
      </w:hyperlink>
      <w:r w:rsidRPr="00742319">
        <w:rPr>
          <w:rFonts w:ascii="Times New Roman" w:hAnsi="Times New Roman" w:cs="Times New Roman"/>
          <w:sz w:val="22"/>
          <w:szCs w:val="22"/>
        </w:rPr>
        <w:t>, con riferimento rispettivamente alle comunicazioni antimafia e alle informazioni antimafia)</w:t>
      </w:r>
      <w:r w:rsidR="00C26675" w:rsidRPr="00742319">
        <w:rPr>
          <w:rFonts w:ascii="Times New Roman" w:hAnsi="Times New Roman" w:cs="Times New Roman"/>
          <w:sz w:val="22"/>
          <w:szCs w:val="22"/>
        </w:rPr>
        <w:t>;</w:t>
      </w:r>
    </w:p>
    <w:p w14:paraId="3FFE3A56" w14:textId="77777777" w:rsidR="00911B96" w:rsidRPr="00742319" w:rsidRDefault="00911B96" w:rsidP="00742319">
      <w:pPr>
        <w:tabs>
          <w:tab w:val="decimal" w:pos="-1701"/>
        </w:tabs>
        <w:rPr>
          <w:rFonts w:ascii="Times New Roman" w:hAnsi="Times New Roman" w:cs="Times New Roman"/>
          <w:b/>
          <w:sz w:val="22"/>
          <w:szCs w:val="22"/>
        </w:rPr>
      </w:pPr>
    </w:p>
    <w:p w14:paraId="1710C019" w14:textId="4A2E109A" w:rsidR="007A268B" w:rsidRPr="00742319" w:rsidRDefault="007A268B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con riferimento al comma</w:t>
      </w:r>
      <w:r w:rsidR="001A2EFE">
        <w:rPr>
          <w:rFonts w:ascii="Times New Roman" w:hAnsi="Times New Roman" w:cs="Times New Roman"/>
          <w:b/>
          <w:sz w:val="22"/>
          <w:szCs w:val="22"/>
        </w:rPr>
        <w:t>6</w:t>
      </w:r>
      <w:r w:rsidR="00291871" w:rsidRPr="00742319">
        <w:rPr>
          <w:rFonts w:ascii="Times New Roman" w:hAnsi="Times New Roman" w:cs="Times New Roman"/>
          <w:b/>
          <w:sz w:val="22"/>
          <w:szCs w:val="22"/>
        </w:rPr>
        <w:t xml:space="preserve"> dell’art. </w:t>
      </w:r>
      <w:r w:rsidR="001A2EFE">
        <w:rPr>
          <w:rFonts w:ascii="Times New Roman" w:hAnsi="Times New Roman" w:cs="Times New Roman"/>
          <w:b/>
          <w:sz w:val="22"/>
          <w:szCs w:val="22"/>
        </w:rPr>
        <w:t>94</w:t>
      </w:r>
      <w:r w:rsidR="00291871" w:rsidRPr="00742319">
        <w:rPr>
          <w:rFonts w:ascii="Times New Roman" w:hAnsi="Times New Roman" w:cs="Times New Roman"/>
          <w:b/>
          <w:sz w:val="22"/>
          <w:szCs w:val="22"/>
        </w:rPr>
        <w:t xml:space="preserve"> del D.</w:t>
      </w:r>
      <w:r w:rsidRPr="00742319">
        <w:rPr>
          <w:rFonts w:ascii="Times New Roman" w:hAnsi="Times New Roman" w:cs="Times New Roman"/>
          <w:b/>
          <w:sz w:val="22"/>
          <w:szCs w:val="22"/>
        </w:rPr>
        <w:t xml:space="preserve">Lgs. </w:t>
      </w:r>
      <w:r w:rsidR="001A2EFE">
        <w:rPr>
          <w:rFonts w:ascii="Times New Roman" w:hAnsi="Times New Roman" w:cs="Times New Roman"/>
          <w:b/>
          <w:sz w:val="22"/>
          <w:szCs w:val="22"/>
        </w:rPr>
        <w:t>36</w:t>
      </w:r>
      <w:r w:rsidRPr="00742319">
        <w:rPr>
          <w:rFonts w:ascii="Times New Roman" w:hAnsi="Times New Roman" w:cs="Times New Roman"/>
          <w:b/>
          <w:sz w:val="22"/>
          <w:szCs w:val="22"/>
        </w:rPr>
        <w:t>/</w:t>
      </w:r>
      <w:r w:rsidR="00291871" w:rsidRPr="00742319">
        <w:rPr>
          <w:rFonts w:ascii="Times New Roman" w:hAnsi="Times New Roman" w:cs="Times New Roman"/>
          <w:b/>
          <w:sz w:val="22"/>
          <w:szCs w:val="22"/>
        </w:rPr>
        <w:t>20</w:t>
      </w:r>
      <w:r w:rsidR="001A2EFE">
        <w:rPr>
          <w:rFonts w:ascii="Times New Roman" w:hAnsi="Times New Roman" w:cs="Times New Roman"/>
          <w:b/>
          <w:sz w:val="22"/>
          <w:szCs w:val="22"/>
        </w:rPr>
        <w:t>23</w:t>
      </w:r>
      <w:r w:rsidRPr="00742319">
        <w:rPr>
          <w:rFonts w:ascii="Times New Roman" w:hAnsi="Times New Roman" w:cs="Times New Roman"/>
          <w:b/>
          <w:sz w:val="22"/>
          <w:szCs w:val="22"/>
        </w:rPr>
        <w:t>,</w:t>
      </w:r>
    </w:p>
    <w:p w14:paraId="78A6442A" w14:textId="77777777" w:rsidR="007A268B" w:rsidRPr="00742319" w:rsidRDefault="007A268B" w:rsidP="00742319">
      <w:pPr>
        <w:tabs>
          <w:tab w:val="decimal" w:pos="-1701"/>
        </w:tabs>
        <w:rPr>
          <w:rFonts w:ascii="Times New Roman" w:hAnsi="Times New Roman" w:cs="Times New Roman"/>
          <w:b/>
          <w:sz w:val="22"/>
          <w:szCs w:val="22"/>
        </w:rPr>
      </w:pPr>
    </w:p>
    <w:p w14:paraId="1D91EB3B" w14:textId="77777777" w:rsidR="006A3632" w:rsidRPr="00742319" w:rsidRDefault="008D7E8A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="004E1672" w:rsidRPr="00742319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742319">
        <w:rPr>
          <w:rFonts w:ascii="Times New Roman" w:hAnsi="Times New Roman" w:cs="Times New Roman"/>
          <w:b/>
          <w:bCs/>
          <w:sz w:val="22"/>
          <w:szCs w:val="22"/>
        </w:rPr>
        <w:t>)</w:t>
      </w:r>
      <w:r w:rsidR="006A3632"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6A3632" w:rsidRPr="00742319">
        <w:rPr>
          <w:rFonts w:ascii="Times New Roman" w:hAnsi="Times New Roman" w:cs="Times New Roman"/>
          <w:b/>
          <w:sz w:val="22"/>
          <w:szCs w:val="22"/>
        </w:rPr>
        <w:t>non sono state commesse:</w:t>
      </w:r>
    </w:p>
    <w:p w14:paraId="01FA0689" w14:textId="77777777" w:rsidR="00D766F9" w:rsidRPr="00742319" w:rsidRDefault="00D766F9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FD96FE9" w14:textId="16ABC85E" w:rsidR="006A3632" w:rsidRPr="00742319" w:rsidRDefault="006A3632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violazioni gravi, definitivamente accertate, rispetto agli obblighi relativi al pagamento delle imposte e tasse o dei contributi previdenziali, secondo la legislazione italiana o quella dello Stato in cui sono stabiliti. (Costituiscono violazioni definitivamente accertate quelle </w:t>
      </w:r>
      <w:r w:rsidR="001A2EFE" w:rsidRPr="001A2EFE">
        <w:rPr>
          <w:rFonts w:ascii="Times New Roman" w:hAnsi="Times New Roman" w:cs="Times New Roman"/>
          <w:sz w:val="22"/>
          <w:szCs w:val="22"/>
        </w:rPr>
        <w:t>indicate nell’Allegato II.10</w:t>
      </w:r>
      <w:r w:rsidR="001A2EFE" w:rsidRPr="00742319">
        <w:rPr>
          <w:rFonts w:ascii="Times New Roman" w:hAnsi="Times New Roman" w:cs="Times New Roman"/>
          <w:sz w:val="22"/>
          <w:szCs w:val="22"/>
        </w:rPr>
        <w:t xml:space="preserve">. </w:t>
      </w:r>
      <w:r w:rsidR="001A2EFE">
        <w:rPr>
          <w:rFonts w:ascii="Times New Roman" w:hAnsi="Times New Roman" w:cs="Times New Roman"/>
          <w:sz w:val="22"/>
          <w:szCs w:val="22"/>
        </w:rPr>
        <w:t>Tale</w:t>
      </w:r>
      <w:r w:rsidR="001A2EFE" w:rsidRPr="001A2EFE">
        <w:rPr>
          <w:rFonts w:ascii="Times New Roman" w:hAnsi="Times New Roman" w:cs="Times New Roman"/>
          <w:sz w:val="22"/>
          <w:szCs w:val="22"/>
        </w:rPr>
        <w:t xml:space="preserve"> comma non si applica quando l'operatore economico ha ottemperato ai suoi obblighi pagando o impegnandosi in modo vincolante a pagare le imposte o i contributi previdenziali dovuti, compresi eventuali interessi o sanzioni, oppure quando il debito tributario o previdenziale sia comunque integralmente estinto, purché l'estinzione, il pagamento o l'impegno si siano perfezionati anteriormente alla scadenza del termine di presentazione dell’offerta.</w:t>
      </w:r>
    </w:p>
    <w:p w14:paraId="03A73C0E" w14:textId="77777777" w:rsidR="006A3632" w:rsidRPr="00742319" w:rsidRDefault="006A3632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1B7999C" w14:textId="77777777" w:rsidR="006A3632" w:rsidRPr="00742319" w:rsidRDefault="006A3632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oppure</w:t>
      </w:r>
    </w:p>
    <w:p w14:paraId="3B8CDC2D" w14:textId="77777777" w:rsidR="009816C4" w:rsidRDefault="009816C4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5E77068" w14:textId="77777777" w:rsidR="006A3632" w:rsidRPr="00742319" w:rsidRDefault="004E1672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C2) </w:t>
      </w:r>
      <w:r w:rsidR="006A3632" w:rsidRPr="00742319">
        <w:rPr>
          <w:rFonts w:ascii="Times New Roman" w:hAnsi="Times New Roman" w:cs="Times New Roman"/>
          <w:b/>
          <w:sz w:val="22"/>
          <w:szCs w:val="22"/>
        </w:rPr>
        <w:t>sono state commesse:</w:t>
      </w:r>
    </w:p>
    <w:p w14:paraId="3AD01941" w14:textId="77777777" w:rsidR="00D766F9" w:rsidRPr="00742319" w:rsidRDefault="00D766F9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C65936D" w14:textId="77777777" w:rsidR="006A3632" w:rsidRPr="00742319" w:rsidRDefault="006A3632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</w:t>
      </w:r>
      <w:r w:rsidR="007E166C" w:rsidRPr="00742319">
        <w:rPr>
          <w:rFonts w:ascii="Times New Roman" w:hAnsi="Times New Roman" w:cs="Times New Roman"/>
          <w:sz w:val="22"/>
          <w:szCs w:val="22"/>
        </w:rPr>
        <w:t>;</w:t>
      </w:r>
    </w:p>
    <w:p w14:paraId="3FD59B02" w14:textId="77777777" w:rsidR="00125B92" w:rsidRPr="00742319" w:rsidRDefault="00125B92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0A8707A" w14:textId="3CD6F0FE" w:rsidR="00AD0064" w:rsidRPr="00742319" w:rsidRDefault="00AD0064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 xml:space="preserve">con riferimento </w:t>
      </w:r>
      <w:r w:rsidR="001A2EFE">
        <w:rPr>
          <w:rFonts w:ascii="Times New Roman" w:hAnsi="Times New Roman" w:cs="Times New Roman"/>
          <w:b/>
          <w:sz w:val="22"/>
          <w:szCs w:val="22"/>
        </w:rPr>
        <w:t>all’art. 95</w:t>
      </w:r>
      <w:r w:rsidR="00291871" w:rsidRPr="00742319">
        <w:rPr>
          <w:rFonts w:ascii="Times New Roman" w:hAnsi="Times New Roman" w:cs="Times New Roman"/>
          <w:b/>
          <w:sz w:val="22"/>
          <w:szCs w:val="22"/>
        </w:rPr>
        <w:t xml:space="preserve"> del D.</w:t>
      </w:r>
      <w:r w:rsidRPr="00742319">
        <w:rPr>
          <w:rFonts w:ascii="Times New Roman" w:hAnsi="Times New Roman" w:cs="Times New Roman"/>
          <w:b/>
          <w:sz w:val="22"/>
          <w:szCs w:val="22"/>
        </w:rPr>
        <w:t xml:space="preserve">Lgs. </w:t>
      </w:r>
      <w:r w:rsidR="001A2EFE">
        <w:rPr>
          <w:rFonts w:ascii="Times New Roman" w:hAnsi="Times New Roman" w:cs="Times New Roman"/>
          <w:b/>
          <w:sz w:val="22"/>
          <w:szCs w:val="22"/>
        </w:rPr>
        <w:t>36</w:t>
      </w:r>
      <w:r w:rsidRPr="00742319">
        <w:rPr>
          <w:rFonts w:ascii="Times New Roman" w:hAnsi="Times New Roman" w:cs="Times New Roman"/>
          <w:b/>
          <w:sz w:val="22"/>
          <w:szCs w:val="22"/>
        </w:rPr>
        <w:t>/</w:t>
      </w:r>
      <w:r w:rsidR="00291871" w:rsidRPr="00742319">
        <w:rPr>
          <w:rFonts w:ascii="Times New Roman" w:hAnsi="Times New Roman" w:cs="Times New Roman"/>
          <w:b/>
          <w:sz w:val="22"/>
          <w:szCs w:val="22"/>
        </w:rPr>
        <w:t>20</w:t>
      </w:r>
      <w:r w:rsidR="001A2EFE">
        <w:rPr>
          <w:rFonts w:ascii="Times New Roman" w:hAnsi="Times New Roman" w:cs="Times New Roman"/>
          <w:b/>
          <w:sz w:val="22"/>
          <w:szCs w:val="22"/>
        </w:rPr>
        <w:t>23</w:t>
      </w:r>
      <w:r w:rsidRPr="00742319">
        <w:rPr>
          <w:rFonts w:ascii="Times New Roman" w:hAnsi="Times New Roman" w:cs="Times New Roman"/>
          <w:b/>
          <w:sz w:val="22"/>
          <w:szCs w:val="22"/>
        </w:rPr>
        <w:t>,</w:t>
      </w:r>
    </w:p>
    <w:p w14:paraId="58EF9624" w14:textId="77777777" w:rsidR="00AD0064" w:rsidRPr="00742319" w:rsidRDefault="00AD0064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A5FC828" w14:textId="77777777" w:rsidR="00125B92" w:rsidRPr="00742319" w:rsidRDefault="008D7E8A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D) </w:t>
      </w:r>
      <w:r w:rsidR="00E7358B" w:rsidRPr="00742319">
        <w:rPr>
          <w:rFonts w:ascii="Times New Roman" w:hAnsi="Times New Roman" w:cs="Times New Roman"/>
          <w:b/>
          <w:bCs/>
          <w:sz w:val="22"/>
          <w:szCs w:val="22"/>
        </w:rPr>
        <w:t>non si ricade in</w:t>
      </w:r>
      <w:r w:rsidR="00125B92" w:rsidRPr="00742319">
        <w:rPr>
          <w:rFonts w:ascii="Times New Roman" w:hAnsi="Times New Roman" w:cs="Times New Roman"/>
          <w:b/>
          <w:bCs/>
          <w:sz w:val="22"/>
          <w:szCs w:val="22"/>
        </w:rPr>
        <w:t xml:space="preserve"> alcuna delle seguenti fattispecie</w:t>
      </w:r>
      <w:r w:rsidR="00125B92" w:rsidRPr="00742319">
        <w:rPr>
          <w:rFonts w:ascii="Times New Roman" w:hAnsi="Times New Roman" w:cs="Times New Roman"/>
          <w:b/>
          <w:sz w:val="22"/>
          <w:szCs w:val="22"/>
        </w:rPr>
        <w:t>:</w:t>
      </w:r>
    </w:p>
    <w:p w14:paraId="478E8D1C" w14:textId="77777777" w:rsidR="00D766F9" w:rsidRPr="00742319" w:rsidRDefault="00D766F9" w:rsidP="00742319">
      <w:pPr>
        <w:tabs>
          <w:tab w:val="decimal" w:pos="-1701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2C83846" w14:textId="08EDBD8F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a)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 xml:space="preserve">presenza di gravi infrazioni debitamente accertate alle norme in materia di salute e sicurezza sul lavoro </w:t>
      </w:r>
      <w:r w:rsidR="001A2EFE" w:rsidRPr="001A2EFE">
        <w:rPr>
          <w:sz w:val="22"/>
          <w:szCs w:val="22"/>
        </w:rPr>
        <w:t>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</w:t>
      </w:r>
      <w:r w:rsidRPr="00742319">
        <w:rPr>
          <w:sz w:val="22"/>
          <w:szCs w:val="22"/>
        </w:rPr>
        <w:t xml:space="preserve">; </w:t>
      </w:r>
    </w:p>
    <w:p w14:paraId="4E538394" w14:textId="77777777" w:rsidR="006B40EF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b) </w:t>
      </w:r>
      <w:r w:rsidR="006B40EF" w:rsidRPr="00742319">
        <w:rPr>
          <w:sz w:val="22"/>
          <w:szCs w:val="22"/>
        </w:rPr>
        <w:t xml:space="preserve">vi sia </w:t>
      </w:r>
      <w:r w:rsidR="006B40EF" w:rsidRPr="006B40EF">
        <w:rPr>
          <w:sz w:val="22"/>
          <w:szCs w:val="22"/>
        </w:rPr>
        <w:t>una distorsione della concorrenza derivante dal precedente coinvolgimento degli operatori economici nella preparazione della procedura d'appalto che non possa essere risolta con misure meno intrusive;</w:t>
      </w:r>
    </w:p>
    <w:p w14:paraId="78E705B1" w14:textId="365E00A1" w:rsidR="006B40EF" w:rsidRDefault="006B40EF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Pr="006B40EF">
        <w:rPr>
          <w:sz w:val="22"/>
          <w:szCs w:val="22"/>
        </w:rPr>
        <w:t>sussist</w:t>
      </w:r>
      <w:r>
        <w:rPr>
          <w:sz w:val="22"/>
          <w:szCs w:val="22"/>
        </w:rPr>
        <w:t>enza di</w:t>
      </w:r>
      <w:r w:rsidRPr="006B40EF">
        <w:rPr>
          <w:sz w:val="22"/>
          <w:szCs w:val="22"/>
        </w:rPr>
        <w:t xml:space="preserve"> rilevanti indizi tali da far ritenere che le offerte degli operatori economici siano imputabili ad un unico centro decisionale a cagione di accordi intercorsi con altri operatori economici partecipanti alla stessa gara;</w:t>
      </w:r>
    </w:p>
    <w:p w14:paraId="7180A1D0" w14:textId="20ACD9CB" w:rsidR="00204F71" w:rsidRPr="00742319" w:rsidRDefault="006B40EF" w:rsidP="006B40EF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r w:rsidR="00204F71" w:rsidRPr="00742319">
        <w:rPr>
          <w:sz w:val="22"/>
          <w:szCs w:val="22"/>
        </w:rPr>
        <w:t xml:space="preserve">l'operatore economico si è reso colpevole di gravi illeciti professionali, tali da rendere dubbia la sua integrità o affidabilità. Tra questi rientrano: le significative carenze nell'esecuzione di un precedente contratto di appalto o di concessione che ne hanno causato la risoluzione anticipata, non contestata in giudizio, ovvero confermata all'esito di un giudizio, ovvero hanno dato luogo ad una condanna al risarcimento del danno o ad altre sanzioni; il tentativo di influenzare indebitamente il processo decisionale della stazione appaltante o di ottenere informazioni riservate ai fini di proprio vantaggio; il fornire, anche per negligenza, informazioni false o fuorvianti suscettibili di influenzare le decisioni sull'esclusione, la selezione o l'aggiudicazione ovvero l'omettere le informazioni dovute ai fini del corretto svolgimento della procedura di selezione; </w:t>
      </w:r>
    </w:p>
    <w:p w14:paraId="55C5DAF8" w14:textId="66912696" w:rsidR="006B40EF" w:rsidRDefault="00204F71" w:rsidP="006B40EF">
      <w:pPr>
        <w:pStyle w:val="NormaleWeb"/>
        <w:spacing w:before="0" w:beforeAutospacing="0" w:after="0" w:afterAutospacing="0"/>
        <w:ind w:left="142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d)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>la partecipazione dell'operatore economico determina una situazione di conflitto di interesse ai sensi dell'</w:t>
      </w:r>
      <w:hyperlink r:id="rId23" w:anchor="042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articolo 42, comma 2</w:t>
        </w:r>
      </w:hyperlink>
      <w:r w:rsidRPr="00742319">
        <w:rPr>
          <w:sz w:val="22"/>
          <w:szCs w:val="22"/>
        </w:rPr>
        <w:t xml:space="preserve"> del Codice, non diversamente risolvibile; </w:t>
      </w:r>
    </w:p>
    <w:p w14:paraId="5A995E81" w14:textId="4182BC02" w:rsidR="00204F71" w:rsidRPr="00742319" w:rsidRDefault="006B40EF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204F71" w:rsidRPr="00742319">
        <w:rPr>
          <w:sz w:val="22"/>
          <w:szCs w:val="22"/>
        </w:rPr>
        <w:t xml:space="preserve">) </w:t>
      </w:r>
      <w:r w:rsidR="00324699">
        <w:rPr>
          <w:sz w:val="22"/>
          <w:szCs w:val="22"/>
        </w:rPr>
        <w:tab/>
      </w:r>
      <w:r w:rsidR="00204F71" w:rsidRPr="00742319">
        <w:rPr>
          <w:sz w:val="22"/>
          <w:szCs w:val="22"/>
        </w:rPr>
        <w:t>l'operatore economico sia stato soggetto alla sanzione interdittiva di cui all'</w:t>
      </w:r>
      <w:hyperlink r:id="rId24" w:anchor="09" w:history="1">
        <w:r w:rsidR="00204F71" w:rsidRPr="00742319">
          <w:rPr>
            <w:rStyle w:val="Collegamentoipertestuale"/>
            <w:color w:val="auto"/>
            <w:sz w:val="22"/>
            <w:szCs w:val="22"/>
            <w:u w:val="none"/>
          </w:rPr>
          <w:t>articolo 9, comma 2, lettera c) del decreto legislativo 8 giugno 2001, n. 231</w:t>
        </w:r>
      </w:hyperlink>
      <w:r w:rsidR="00204F71" w:rsidRPr="00742319">
        <w:rPr>
          <w:sz w:val="22"/>
          <w:szCs w:val="22"/>
        </w:rPr>
        <w:t xml:space="preserve"> o ad altra sanzione che comporta il divieto di contrarre con la pubblica amministrazione, compresi i provvedimenti interdittivi di cui all'</w:t>
      </w:r>
      <w:hyperlink r:id="rId25" w:anchor="014" w:history="1">
        <w:r w:rsidR="00204F71" w:rsidRPr="00742319">
          <w:rPr>
            <w:rStyle w:val="Collegamentoipertestuale"/>
            <w:color w:val="auto"/>
            <w:sz w:val="22"/>
            <w:szCs w:val="22"/>
            <w:u w:val="none"/>
          </w:rPr>
          <w:t>articolo 14 del decreto legislativo 9 aprile 2008, n. 81</w:t>
        </w:r>
      </w:hyperlink>
      <w:r w:rsidR="00204F71" w:rsidRPr="00742319">
        <w:rPr>
          <w:sz w:val="22"/>
          <w:szCs w:val="22"/>
        </w:rPr>
        <w:t xml:space="preserve">; </w:t>
      </w:r>
    </w:p>
    <w:p w14:paraId="48CB4EEF" w14:textId="77777777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lastRenderedPageBreak/>
        <w:t xml:space="preserve">g)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 xml:space="preserve">l'operatore economico è iscritto nel casellario informatico tenuto dall'Osservatorio dell'ANAC per aver presentato false dichiarazioni o falsa documentazione ai fini del rilascio dell'attestazione di qualificazione, per il periodo durante il quale perdura l'iscrizione; </w:t>
      </w:r>
    </w:p>
    <w:p w14:paraId="3A9FF905" w14:textId="77777777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h)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>l'operatore economico ha violato il divieto di intestazione fiduciaria di cui all'</w:t>
      </w:r>
      <w:hyperlink r:id="rId26" w:anchor="17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articolo 17 della legge 19 marzo 1990, n. 55</w:t>
        </w:r>
      </w:hyperlink>
      <w:r w:rsidRPr="00742319">
        <w:rPr>
          <w:sz w:val="22"/>
          <w:szCs w:val="22"/>
        </w:rPr>
        <w:t xml:space="preserve">. (L'esclusione ha durata di un anno decorrente dall'accertamento definitivo della violazione e va comunque disposta se la violazione non è stata rimossa); </w:t>
      </w:r>
    </w:p>
    <w:p w14:paraId="2621189F" w14:textId="77777777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i)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>l'operatore economico non presenta la certificazione di cui all'</w:t>
      </w:r>
      <w:hyperlink r:id="rId27" w:anchor="17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articolo 17 della legge 12 marzo 1999, n. 68</w:t>
        </w:r>
      </w:hyperlink>
      <w:r w:rsidRPr="00742319">
        <w:rPr>
          <w:sz w:val="22"/>
          <w:szCs w:val="22"/>
        </w:rPr>
        <w:t xml:space="preserve">, ovvero autocertifica la sussistenza del medesimo requisito; </w:t>
      </w:r>
    </w:p>
    <w:p w14:paraId="5EBA6380" w14:textId="77777777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 xml:space="preserve">l) </w:t>
      </w:r>
      <w:r w:rsidR="00324699">
        <w:rPr>
          <w:sz w:val="22"/>
          <w:szCs w:val="22"/>
        </w:rPr>
        <w:tab/>
      </w:r>
      <w:r w:rsidRPr="00742319">
        <w:rPr>
          <w:sz w:val="22"/>
          <w:szCs w:val="22"/>
        </w:rPr>
        <w:t xml:space="preserve">l'operatore economico, pur essendo stato vittima dei reati previsti e puniti dagli </w:t>
      </w:r>
      <w:hyperlink r:id="rId28" w:anchor="317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articoli 317</w:t>
        </w:r>
      </w:hyperlink>
      <w:r w:rsidRPr="00742319">
        <w:rPr>
          <w:sz w:val="22"/>
          <w:szCs w:val="22"/>
        </w:rPr>
        <w:t xml:space="preserve"> e </w:t>
      </w:r>
      <w:hyperlink r:id="rId29" w:anchor="629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629 del codice penale</w:t>
        </w:r>
      </w:hyperlink>
      <w:r w:rsidRPr="00742319">
        <w:rPr>
          <w:sz w:val="22"/>
          <w:szCs w:val="22"/>
        </w:rPr>
        <w:t xml:space="preserve"> aggravati ai sensi dell'articolo 7 del decreto-legge 13 maggio 1991, n. 152, convertito, con modificazioni, dalla legge 12 luglio 1991, n. 203, non risulta abbia denunciato i fatti all'autorità giudiziaria, salvo che ricorrano i casi previsti dall'</w:t>
      </w:r>
      <w:hyperlink r:id="rId30" w:anchor="004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articolo 4, primo comma, della legge 24 novembre 1981, n. 689</w:t>
        </w:r>
      </w:hyperlink>
      <w:r w:rsidRPr="00742319">
        <w:rPr>
          <w:sz w:val="22"/>
          <w:szCs w:val="22"/>
        </w:rPr>
        <w:t>.</w:t>
      </w:r>
    </w:p>
    <w:p w14:paraId="2F881A3D" w14:textId="77777777" w:rsidR="00204F71" w:rsidRPr="00742319" w:rsidRDefault="00204F71" w:rsidP="00324699">
      <w:pPr>
        <w:pStyle w:val="NormaleWeb"/>
        <w:spacing w:before="0" w:beforeAutospacing="0" w:after="0" w:afterAutospacing="0"/>
        <w:ind w:left="284" w:hanging="284"/>
        <w:jc w:val="both"/>
        <w:rPr>
          <w:sz w:val="22"/>
          <w:szCs w:val="22"/>
        </w:rPr>
      </w:pPr>
      <w:r w:rsidRPr="00742319">
        <w:rPr>
          <w:sz w:val="22"/>
          <w:szCs w:val="22"/>
        </w:rPr>
        <w:t>m) l'operatore economico si trova rispetto ad un altro partecipante alla medesima procedura di affidamento, in una situazione di controllo di cui all'</w:t>
      </w:r>
      <w:hyperlink r:id="rId31" w:anchor="2359" w:history="1">
        <w:r w:rsidRPr="00742319">
          <w:rPr>
            <w:rStyle w:val="Collegamentoipertestuale"/>
            <w:color w:val="auto"/>
            <w:sz w:val="22"/>
            <w:szCs w:val="22"/>
            <w:u w:val="none"/>
          </w:rPr>
          <w:t>articolo 2359 del codice civile</w:t>
        </w:r>
      </w:hyperlink>
      <w:r w:rsidRPr="00742319">
        <w:rPr>
          <w:sz w:val="22"/>
          <w:szCs w:val="22"/>
        </w:rPr>
        <w:t xml:space="preserve"> o in una qualsiasi relazione, anche di fatto, se la situazione di controllo o la relazione comporti che le offerte sono imputabili ad un unico centro decisionale. </w:t>
      </w:r>
    </w:p>
    <w:p w14:paraId="13636FDA" w14:textId="77777777" w:rsidR="00E7358B" w:rsidRPr="00742319" w:rsidRDefault="00E7358B" w:rsidP="00742319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</w:p>
    <w:p w14:paraId="68C6C1EE" w14:textId="77777777" w:rsidR="00E7358B" w:rsidRPr="00742319" w:rsidRDefault="00E7358B" w:rsidP="00742319">
      <w:pPr>
        <w:pStyle w:val="NormaleWeb"/>
        <w:spacing w:before="0" w:beforeAutospacing="0" w:after="0" w:afterAutospacing="0"/>
        <w:jc w:val="both"/>
        <w:rPr>
          <w:sz w:val="22"/>
          <w:szCs w:val="22"/>
        </w:rPr>
      </w:pPr>
      <w:r w:rsidRPr="00742319">
        <w:rPr>
          <w:sz w:val="22"/>
          <w:szCs w:val="22"/>
        </w:rPr>
        <w:t>In caso contrario: indicare in quale fattispecie si ricade:</w:t>
      </w:r>
      <w:r w:rsidR="00324699">
        <w:rPr>
          <w:sz w:val="22"/>
          <w:szCs w:val="22"/>
        </w:rPr>
        <w:t xml:space="preserve"> </w:t>
      </w:r>
      <w:r w:rsidRPr="00742319">
        <w:rPr>
          <w:sz w:val="22"/>
          <w:szCs w:val="22"/>
        </w:rPr>
        <w:t>____________</w:t>
      </w:r>
      <w:r w:rsidR="00324699">
        <w:rPr>
          <w:sz w:val="22"/>
          <w:szCs w:val="22"/>
        </w:rPr>
        <w:t>____________________</w:t>
      </w:r>
      <w:r w:rsidRPr="00742319">
        <w:rPr>
          <w:sz w:val="22"/>
          <w:szCs w:val="22"/>
        </w:rPr>
        <w:t>________</w:t>
      </w:r>
      <w:r w:rsidR="00324699">
        <w:rPr>
          <w:sz w:val="22"/>
          <w:szCs w:val="22"/>
        </w:rPr>
        <w:t xml:space="preserve"> </w:t>
      </w:r>
      <w:r w:rsidRPr="00742319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324699">
        <w:rPr>
          <w:sz w:val="22"/>
          <w:szCs w:val="22"/>
        </w:rPr>
        <w:t>__</w:t>
      </w:r>
      <w:r w:rsidRPr="00742319">
        <w:rPr>
          <w:sz w:val="22"/>
          <w:szCs w:val="22"/>
        </w:rPr>
        <w:t>______________________________________________;</w:t>
      </w:r>
    </w:p>
    <w:p w14:paraId="2C0AA918" w14:textId="77777777" w:rsidR="007E166C" w:rsidRPr="00742319" w:rsidRDefault="007E166C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05CB32" w14:textId="77777777" w:rsidR="00CB454D" w:rsidRPr="00742319" w:rsidRDefault="00CB454D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F)</w:t>
      </w:r>
      <w:r w:rsidR="00324699">
        <w:rPr>
          <w:rFonts w:ascii="Times New Roman" w:hAnsi="Times New Roman" w:cs="Times New Roman"/>
          <w:sz w:val="22"/>
          <w:szCs w:val="22"/>
        </w:rPr>
        <w:t xml:space="preserve"> </w:t>
      </w:r>
      <w:r w:rsidRPr="00742319">
        <w:rPr>
          <w:rFonts w:ascii="Times New Roman" w:hAnsi="Times New Roman" w:cs="Times New Roman"/>
          <w:sz w:val="22"/>
          <w:szCs w:val="22"/>
        </w:rPr>
        <w:t xml:space="preserve">Oppure: </w:t>
      </w:r>
    </w:p>
    <w:p w14:paraId="69510FF5" w14:textId="59288F8D" w:rsidR="00CB454D" w:rsidRPr="00742319" w:rsidRDefault="00CB454D" w:rsidP="00324699">
      <w:pPr>
        <w:numPr>
          <w:ilvl w:val="0"/>
          <w:numId w:val="26"/>
        </w:numPr>
        <w:tabs>
          <w:tab w:val="decimal" w:pos="-1701"/>
        </w:tabs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pur trovandosi in stato di fallimento o in esercizio provvisorio o ammessa al concordato preventivo, rientra nella fattispecie di cui </w:t>
      </w:r>
      <w:r w:rsidR="006B40EF">
        <w:rPr>
          <w:rFonts w:ascii="Times New Roman" w:hAnsi="Times New Roman" w:cs="Times New Roman"/>
          <w:sz w:val="22"/>
          <w:szCs w:val="22"/>
        </w:rPr>
        <w:t>_____________________________________</w:t>
      </w:r>
    </w:p>
    <w:p w14:paraId="65DE1F31" w14:textId="77777777" w:rsidR="00324699" w:rsidRDefault="00324699" w:rsidP="00742319">
      <w:pPr>
        <w:tabs>
          <w:tab w:val="decimal" w:pos="-1701"/>
          <w:tab w:val="left" w:pos="142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5F77F1" w14:textId="77777777" w:rsidR="00111407" w:rsidRPr="00742319" w:rsidRDefault="00F16E29" w:rsidP="00742319">
      <w:pPr>
        <w:tabs>
          <w:tab w:val="decimal" w:pos="-1701"/>
          <w:tab w:val="left" w:pos="142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sz w:val="22"/>
          <w:szCs w:val="22"/>
        </w:rPr>
        <w:t>1) (</w:t>
      </w:r>
      <w:r w:rsidR="00111407" w:rsidRPr="00742319">
        <w:rPr>
          <w:rFonts w:ascii="Times New Roman" w:hAnsi="Times New Roman" w:cs="Times New Roman"/>
          <w:i/>
          <w:sz w:val="22"/>
          <w:szCs w:val="22"/>
        </w:rPr>
        <w:t>barrare la casella interessata</w:t>
      </w:r>
      <w:r w:rsidR="00111407" w:rsidRPr="00742319">
        <w:rPr>
          <w:rFonts w:ascii="Times New Roman" w:hAnsi="Times New Roman" w:cs="Times New Roman"/>
          <w:sz w:val="22"/>
          <w:szCs w:val="22"/>
        </w:rPr>
        <w:t>)</w:t>
      </w:r>
    </w:p>
    <w:p w14:paraId="0A890390" w14:textId="77777777" w:rsidR="00111407" w:rsidRPr="00742319" w:rsidRDefault="00111407" w:rsidP="00742319">
      <w:pPr>
        <w:tabs>
          <w:tab w:val="decimal" w:pos="-170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/>
          <w:sz w:val="22"/>
          <w:szCs w:val="22"/>
        </w:rPr>
        <w:t>(per imprese che occupano non più di 15 dipendenti e da 15 a 35 dipendenti che non abbiano effettuato nuove assunzioni dopo il 18 gennaio 2000)</w:t>
      </w:r>
    </w:p>
    <w:p w14:paraId="455A68D4" w14:textId="77777777" w:rsidR="00111407" w:rsidRPr="00742319" w:rsidRDefault="00324699" w:rsidP="00324699">
      <w:pPr>
        <w:tabs>
          <w:tab w:val="decimal" w:pos="-1701"/>
          <w:tab w:val="left" w:pos="1260"/>
        </w:tabs>
        <w:ind w:left="340" w:hanging="340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ab/>
        <w:t>che la ditta non è assoggettata agli obblighi di assunzioni obbligatorie di cui alla legge 12 marzo 1999, n. 68;</w:t>
      </w:r>
    </w:p>
    <w:p w14:paraId="38746BBA" w14:textId="77777777" w:rsidR="00111407" w:rsidRPr="00742319" w:rsidRDefault="00111407" w:rsidP="00324699">
      <w:pPr>
        <w:tabs>
          <w:tab w:val="decimal" w:pos="-1701"/>
        </w:tabs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742319">
        <w:rPr>
          <w:rFonts w:ascii="Times New Roman" w:hAnsi="Times New Roman" w:cs="Times New Roman"/>
          <w:i/>
          <w:sz w:val="22"/>
          <w:szCs w:val="22"/>
          <w:u w:val="single"/>
        </w:rPr>
        <w:t>ovvero</w:t>
      </w:r>
    </w:p>
    <w:p w14:paraId="655588D3" w14:textId="77777777" w:rsidR="00111407" w:rsidRPr="00742319" w:rsidRDefault="00324699" w:rsidP="00324699">
      <w:pPr>
        <w:tabs>
          <w:tab w:val="decimal" w:pos="-170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>(per imprese che occupano più di 35 dipendenti e per le imprese che occupano da 15 a 35 dipendenti che abbiano effettuato una nuova assunzione dopo il 18.01.2000)</w:t>
      </w:r>
    </w:p>
    <w:p w14:paraId="1D6EE0B8" w14:textId="77777777" w:rsidR="00111407" w:rsidRPr="00742319" w:rsidRDefault="00324699" w:rsidP="00324699">
      <w:pPr>
        <w:tabs>
          <w:tab w:val="decimal" w:pos="-1701"/>
          <w:tab w:val="left" w:pos="1260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ab/>
        <w:t>ai sensi dell’art. 17 della legge 12 marzo 1999, n. 68, che la ditta è in regola con le norme della suddetta legge e che l’ufficio competente ad attestare l’avvenuta ottemperanza da parte del concorrente è l’ufficio __________</w:t>
      </w:r>
      <w:r w:rsidR="00722738">
        <w:rPr>
          <w:rFonts w:ascii="Times New Roman" w:hAnsi="Times New Roman" w:cs="Times New Roman"/>
          <w:sz w:val="22"/>
          <w:szCs w:val="22"/>
        </w:rPr>
        <w:t>____________________________</w:t>
      </w:r>
      <w:r w:rsidR="00111407" w:rsidRPr="00742319">
        <w:rPr>
          <w:rFonts w:ascii="Times New Roman" w:hAnsi="Times New Roman" w:cs="Times New Roman"/>
          <w:sz w:val="22"/>
          <w:szCs w:val="22"/>
        </w:rPr>
        <w:t>____  presso la provinci</w:t>
      </w:r>
      <w:r w:rsidR="00722738">
        <w:rPr>
          <w:rFonts w:ascii="Times New Roman" w:hAnsi="Times New Roman" w:cs="Times New Roman"/>
          <w:sz w:val="22"/>
          <w:szCs w:val="22"/>
        </w:rPr>
        <w:t>a di ____________________</w:t>
      </w:r>
      <w:r w:rsidR="00111407" w:rsidRPr="00742319">
        <w:rPr>
          <w:rFonts w:ascii="Times New Roman" w:hAnsi="Times New Roman" w:cs="Times New Roman"/>
          <w:sz w:val="22"/>
          <w:szCs w:val="22"/>
        </w:rPr>
        <w:t>__;</w:t>
      </w:r>
    </w:p>
    <w:p w14:paraId="41AFB30F" w14:textId="77777777" w:rsidR="00111407" w:rsidRPr="00742319" w:rsidRDefault="00F16E29" w:rsidP="00722738">
      <w:pPr>
        <w:tabs>
          <w:tab w:val="left" w:pos="141"/>
        </w:tabs>
        <w:ind w:left="340" w:hanging="340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FB5276" w:rsidRPr="00742319">
        <w:rPr>
          <w:rFonts w:ascii="Times New Roman" w:hAnsi="Times New Roman" w:cs="Times New Roman"/>
          <w:bCs/>
          <w:sz w:val="22"/>
          <w:szCs w:val="22"/>
        </w:rPr>
        <w:t>2)</w:t>
      </w:r>
      <w:r w:rsidR="00722738">
        <w:rPr>
          <w:rFonts w:ascii="Times New Roman" w:hAnsi="Times New Roman" w:cs="Times New Roman"/>
          <w:bCs/>
          <w:sz w:val="22"/>
          <w:szCs w:val="22"/>
        </w:rPr>
        <w:tab/>
      </w:r>
      <w:r w:rsidR="00FB5276" w:rsidRPr="00742319">
        <w:rPr>
          <w:rFonts w:ascii="Times New Roman" w:hAnsi="Times New Roman" w:cs="Times New Roman"/>
          <w:bCs/>
          <w:sz w:val="22"/>
          <w:szCs w:val="22"/>
        </w:rPr>
        <w:t>c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he il Tribunale competente per l’effettuazione delle relative verifiche ha sede in:</w:t>
      </w:r>
    </w:p>
    <w:p w14:paraId="0C75137B" w14:textId="77777777" w:rsidR="00111407" w:rsidRPr="00742319" w:rsidRDefault="00111407" w:rsidP="00722738">
      <w:pPr>
        <w:tabs>
          <w:tab w:val="decimal" w:pos="-1701"/>
          <w:tab w:val="left" w:pos="360"/>
        </w:tabs>
        <w:ind w:left="340" w:hanging="340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ab/>
      </w:r>
      <w:r w:rsidR="00E5346D" w:rsidRPr="00742319"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722738">
        <w:rPr>
          <w:rFonts w:ascii="Times New Roman" w:hAnsi="Times New Roman" w:cs="Times New Roman"/>
          <w:sz w:val="22"/>
          <w:szCs w:val="22"/>
        </w:rPr>
        <w:t>_____</w:t>
      </w:r>
      <w:r w:rsidR="00E5346D" w:rsidRPr="00742319">
        <w:rPr>
          <w:rFonts w:ascii="Times New Roman" w:hAnsi="Times New Roman" w:cs="Times New Roman"/>
          <w:sz w:val="22"/>
          <w:szCs w:val="22"/>
        </w:rPr>
        <w:t>______;</w:t>
      </w:r>
    </w:p>
    <w:p w14:paraId="0278FEAC" w14:textId="77777777" w:rsidR="00111407" w:rsidRPr="00742319" w:rsidRDefault="00F16E29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3) di applicare a favore dei lavoratori dipendenti  e non (per questi ultimi se e quando previsto dalle norme)</w:t>
      </w:r>
      <w:r w:rsidR="00111407" w:rsidRPr="00742319">
        <w:rPr>
          <w:rFonts w:ascii="Times New Roman" w:hAnsi="Times New Roman" w:cs="Times New Roman"/>
          <w:bCs/>
          <w:color w:val="FF0000"/>
          <w:sz w:val="22"/>
          <w:szCs w:val="22"/>
        </w:rPr>
        <w:t xml:space="preserve"> 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o, in quanto Cooperativa, anche verso i soci, e di impegnarsi a far applicare ad eventuali Imprese subappaltatrici, </w:t>
      </w:r>
      <w:r w:rsidR="005B21D9" w:rsidRPr="00742319">
        <w:rPr>
          <w:rFonts w:ascii="Times New Roman" w:hAnsi="Times New Roman" w:cs="Times New Roman"/>
          <w:sz w:val="22"/>
          <w:szCs w:val="22"/>
        </w:rPr>
        <w:t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dell’appalto o della concessione svolta dall’impre</w:t>
      </w:r>
      <w:r w:rsidR="00E5346D" w:rsidRPr="00742319">
        <w:rPr>
          <w:rFonts w:ascii="Times New Roman" w:hAnsi="Times New Roman" w:cs="Times New Roman"/>
          <w:sz w:val="22"/>
          <w:szCs w:val="22"/>
        </w:rPr>
        <w:t>sa anche in maniera prevalente</w:t>
      </w:r>
      <w:r w:rsidR="00722738">
        <w:rPr>
          <w:rFonts w:ascii="Times New Roman" w:hAnsi="Times New Roman" w:cs="Times New Roman"/>
          <w:sz w:val="22"/>
          <w:szCs w:val="22"/>
        </w:rPr>
        <w:t xml:space="preserve"> 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e la dimensione </w:t>
      </w:r>
      <w:r w:rsidR="00E5346D" w:rsidRPr="00742319">
        <w:rPr>
          <w:rFonts w:ascii="Times New Roman" w:hAnsi="Times New Roman" w:cs="Times New Roman"/>
          <w:sz w:val="22"/>
          <w:szCs w:val="22"/>
        </w:rPr>
        <w:t>aziendale è: numero</w:t>
      </w:r>
      <w:r w:rsidR="001B52B8">
        <w:rPr>
          <w:rFonts w:ascii="Times New Roman" w:hAnsi="Times New Roman" w:cs="Times New Roman"/>
          <w:sz w:val="22"/>
          <w:szCs w:val="22"/>
        </w:rPr>
        <w:t xml:space="preserve"> </w:t>
      </w:r>
      <w:r w:rsidR="00E5346D" w:rsidRPr="00742319">
        <w:rPr>
          <w:rFonts w:ascii="Times New Roman" w:hAnsi="Times New Roman" w:cs="Times New Roman"/>
          <w:sz w:val="22"/>
          <w:szCs w:val="22"/>
        </w:rPr>
        <w:t>________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dipendenti;</w:t>
      </w:r>
    </w:p>
    <w:p w14:paraId="76CECDAB" w14:textId="77777777" w:rsidR="00111407" w:rsidRPr="00742319" w:rsidRDefault="00F16E29" w:rsidP="001B52B8">
      <w:pPr>
        <w:tabs>
          <w:tab w:val="left" w:pos="141"/>
        </w:tabs>
        <w:spacing w:after="120"/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4) che l’impresa mantiene le seguenti posizioni previdenziali e assicurative (</w:t>
      </w:r>
      <w:r w:rsidR="00111407" w:rsidRPr="00742319">
        <w:rPr>
          <w:rFonts w:ascii="Times New Roman" w:hAnsi="Times New Roman" w:cs="Times New Roman"/>
          <w:bCs/>
          <w:i/>
          <w:sz w:val="22"/>
          <w:szCs w:val="22"/>
        </w:rPr>
        <w:t>nel caso di iscrizione presso più sedi, indicarle tutte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):</w:t>
      </w:r>
    </w:p>
    <w:tbl>
      <w:tblPr>
        <w:tblW w:w="0" w:type="auto"/>
        <w:tblInd w:w="418" w:type="dxa"/>
        <w:tblLayout w:type="fixed"/>
        <w:tblLook w:val="0000" w:firstRow="0" w:lastRow="0" w:firstColumn="0" w:lastColumn="0" w:noHBand="0" w:noVBand="0"/>
      </w:tblPr>
      <w:tblGrid>
        <w:gridCol w:w="1800"/>
        <w:gridCol w:w="4860"/>
        <w:gridCol w:w="2620"/>
      </w:tblGrid>
      <w:tr w:rsidR="00111407" w:rsidRPr="00742319" w14:paraId="5388D15D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76B51A5F" w14:textId="77777777" w:rsidR="00111407" w:rsidRPr="00742319" w:rsidRDefault="00111407" w:rsidP="009816C4">
            <w:pPr>
              <w:tabs>
                <w:tab w:val="decimal" w:pos="-1701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bCs/>
                <w:sz w:val="22"/>
                <w:szCs w:val="22"/>
              </w:rPr>
              <w:t>Posizione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</w:tcPr>
          <w:p w14:paraId="1CC1AC05" w14:textId="77777777" w:rsidR="00111407" w:rsidRPr="00742319" w:rsidRDefault="00111407" w:rsidP="009816C4">
            <w:pPr>
              <w:tabs>
                <w:tab w:val="decimal" w:pos="-1701"/>
              </w:tabs>
              <w:ind w:hanging="288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bCs/>
                <w:sz w:val="22"/>
                <w:szCs w:val="22"/>
              </w:rPr>
              <w:t>Sede di:</w:t>
            </w: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CF0F8E2" w14:textId="77777777" w:rsidR="00111407" w:rsidRPr="00742319" w:rsidRDefault="00111407" w:rsidP="009816C4">
            <w:pPr>
              <w:tabs>
                <w:tab w:val="decimal" w:pos="-1701"/>
              </w:tabs>
              <w:ind w:hanging="2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bCs/>
                <w:sz w:val="22"/>
                <w:szCs w:val="22"/>
              </w:rPr>
              <w:t>Matricola nr.</w:t>
            </w:r>
          </w:p>
        </w:tc>
      </w:tr>
      <w:tr w:rsidR="00111407" w:rsidRPr="00742319" w14:paraId="6B400589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D4BFC4" w14:textId="77777777" w:rsidR="00111407" w:rsidRPr="00742319" w:rsidRDefault="00111407" w:rsidP="00742319">
            <w:pPr>
              <w:tabs>
                <w:tab w:val="decimal" w:pos="-170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sz w:val="22"/>
                <w:szCs w:val="22"/>
              </w:rPr>
              <w:t>INPS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CD9A04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A8729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12649C4E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14A37" w14:textId="77777777" w:rsidR="00111407" w:rsidRPr="00742319" w:rsidRDefault="00111407" w:rsidP="00742319">
            <w:pPr>
              <w:tabs>
                <w:tab w:val="decimal" w:pos="-170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sz w:val="22"/>
                <w:szCs w:val="22"/>
              </w:rPr>
              <w:t>INAIL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8D3C2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80A9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31BABF4A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D05B2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742319">
              <w:rPr>
                <w:rFonts w:ascii="Times New Roman" w:hAnsi="Times New Roman" w:cs="Times New Roman"/>
                <w:sz w:val="22"/>
                <w:szCs w:val="22"/>
              </w:rPr>
              <w:t>CASSA EDILE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061B2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AFF3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6D5F78FF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954B2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31032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13EB4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11407" w:rsidRPr="00742319" w14:paraId="6BE4842D" w14:textId="77777777" w:rsidTr="0023297C"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1C746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68CFC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A778" w14:textId="77777777" w:rsidR="00111407" w:rsidRPr="00742319" w:rsidRDefault="00111407" w:rsidP="00742319">
            <w:pPr>
              <w:tabs>
                <w:tab w:val="decimal" w:pos="-1701"/>
              </w:tabs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AFAD88" w14:textId="77777777" w:rsidR="00722738" w:rsidRDefault="00722738" w:rsidP="00742319">
      <w:pPr>
        <w:tabs>
          <w:tab w:val="left" w:pos="141"/>
        </w:tabs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6A1058F" w14:textId="77777777" w:rsidR="00111407" w:rsidRPr="00742319" w:rsidRDefault="00F16E29" w:rsidP="00336C34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lastRenderedPageBreak/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5) che il concorrente non è incorso nei due anni precedenti alla data della gara nei provvedimenti previsti dall’art. 44 del D.Lgs. 25.7.1998 n. 286 sull’immigrazione per gravi comportamenti ed atti discriminatori;</w:t>
      </w:r>
    </w:p>
    <w:p w14:paraId="2A5F1FE8" w14:textId="77777777" w:rsidR="00111407" w:rsidRPr="00742319" w:rsidRDefault="00F16E29" w:rsidP="00336C34">
      <w:pPr>
        <w:tabs>
          <w:tab w:val="left" w:pos="360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6) (</w:t>
      </w:r>
      <w:r w:rsidR="00111407" w:rsidRPr="00742319">
        <w:rPr>
          <w:rFonts w:ascii="Times New Roman" w:hAnsi="Times New Roman" w:cs="Times New Roman"/>
          <w:bCs/>
          <w:i/>
          <w:sz w:val="22"/>
          <w:szCs w:val="22"/>
        </w:rPr>
        <w:t>barrare la casella corrispondente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)</w:t>
      </w:r>
    </w:p>
    <w:p w14:paraId="1E57E2C5" w14:textId="77777777" w:rsidR="00111407" w:rsidRPr="00742319" w:rsidRDefault="00722738" w:rsidP="00336C34">
      <w:pPr>
        <w:tabs>
          <w:tab w:val="decimal" w:pos="-1701"/>
        </w:tabs>
        <w:ind w:left="680" w:hanging="340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>di non essersi avvalso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dei piani individuali di emersione (PIE) previsti dalla legge n. 383/2001;</w:t>
      </w:r>
    </w:p>
    <w:p w14:paraId="2CA37117" w14:textId="77777777" w:rsidR="00111407" w:rsidRPr="00742319" w:rsidRDefault="00111407" w:rsidP="00336C34">
      <w:pPr>
        <w:tabs>
          <w:tab w:val="decimal" w:pos="-1701"/>
        </w:tabs>
        <w:ind w:left="68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i/>
          <w:sz w:val="22"/>
          <w:szCs w:val="22"/>
        </w:rPr>
        <w:tab/>
        <w:t>ovvero</w:t>
      </w:r>
    </w:p>
    <w:p w14:paraId="15364AD0" w14:textId="77777777" w:rsidR="00111407" w:rsidRPr="00742319" w:rsidRDefault="00722738" w:rsidP="00336C34">
      <w:pPr>
        <w:tabs>
          <w:tab w:val="decimal" w:pos="-1701"/>
        </w:tabs>
        <w:ind w:left="68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[_]</w:t>
      </w:r>
      <w:r w:rsidR="00111407" w:rsidRPr="00742319">
        <w:rPr>
          <w:rFonts w:ascii="Times New Roman" w:hAnsi="Times New Roman" w:cs="Times New Roman"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>di essersi avvalso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dei piani individuali di emersione (PIE) previsti dalla legge n. 383/2001, dando atto che gli stessi si sono conclusi;</w:t>
      </w:r>
    </w:p>
    <w:p w14:paraId="5EE0BDAA" w14:textId="77777777" w:rsidR="00336C34" w:rsidRDefault="00F16E29" w:rsidP="00336C34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7) di impegnarsi a non divulgare e/o utilizzare dati o informazioni riservate in qualsiasi modo ottenute nel corso della predisposizione dell’offerta o nell’esecuzione del lavoro;</w:t>
      </w:r>
    </w:p>
    <w:p w14:paraId="6ED9141F" w14:textId="77777777" w:rsidR="00111407" w:rsidRPr="00742319" w:rsidRDefault="00F16E29" w:rsidP="00336C34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8) di aver adempiuto, all’interno della propria azienda, agli obblighi di sicurezza previsti dalla vigente normativa e che il prezzo offerto tiene conto degli oneri previsti dall’osservanza delle norme per la sicurezza e protezione fisica dei lavoratori, nonché degli obblighi in materia di sicurezza e delle condizioni di lavoro, con particolare riferimento al decreto legislativo 81/2008;</w:t>
      </w:r>
    </w:p>
    <w:p w14:paraId="18E5E2A6" w14:textId="77777777" w:rsidR="00111407" w:rsidRPr="00742319" w:rsidRDefault="00F16E29" w:rsidP="00336C34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9) che il versamento effettuato all’Autorità di vigilanza con la ricevuta allegata si riferisce alla presente procedura di gara</w:t>
      </w:r>
      <w:r w:rsidR="00B56020">
        <w:rPr>
          <w:rFonts w:ascii="Times New Roman" w:hAnsi="Times New Roman" w:cs="Times New Roman"/>
          <w:bCs/>
          <w:sz w:val="22"/>
          <w:szCs w:val="22"/>
        </w:rPr>
        <w:t>;</w:t>
      </w:r>
    </w:p>
    <w:p w14:paraId="4634B7AC" w14:textId="77777777" w:rsidR="00111407" w:rsidRPr="00722738" w:rsidRDefault="00F16E29" w:rsidP="00336C34">
      <w:pPr>
        <w:suppressAutoHyphens w:val="0"/>
        <w:autoSpaceDE w:val="0"/>
        <w:autoSpaceDN w:val="0"/>
        <w:adjustRightInd w:val="0"/>
        <w:ind w:left="340" w:hanging="340"/>
        <w:rPr>
          <w:rFonts w:ascii="Times New Roman" w:hAnsi="Times New Roman" w:cs="Times New Roman"/>
          <w:b/>
          <w:sz w:val="22"/>
          <w:szCs w:val="22"/>
          <w:lang w:eastAsia="it-IT"/>
        </w:rPr>
      </w:pPr>
      <w:r w:rsidRPr="00336C34">
        <w:rPr>
          <w:rFonts w:ascii="Times New Roman" w:hAnsi="Times New Roman" w:cs="Times New Roman"/>
          <w:sz w:val="22"/>
          <w:szCs w:val="22"/>
          <w:lang w:eastAsia="it-IT"/>
        </w:rPr>
        <w:t>2</w:t>
      </w:r>
      <w:r w:rsidR="00111407" w:rsidRPr="00336C34">
        <w:rPr>
          <w:rFonts w:ascii="Times New Roman" w:hAnsi="Times New Roman" w:cs="Times New Roman"/>
          <w:sz w:val="22"/>
          <w:szCs w:val="22"/>
          <w:lang w:eastAsia="it-IT"/>
        </w:rPr>
        <w:t>0)</w:t>
      </w:r>
      <w:r w:rsidR="00111407" w:rsidRPr="00742319">
        <w:rPr>
          <w:rFonts w:ascii="Times New Roman" w:hAnsi="Times New Roman" w:cs="Times New Roman"/>
          <w:b/>
          <w:sz w:val="22"/>
          <w:szCs w:val="22"/>
          <w:lang w:eastAsia="it-IT"/>
        </w:rPr>
        <w:t xml:space="preserve"> di possedere la seguente qualificazione</w:t>
      </w:r>
      <w:r w:rsidR="00722738">
        <w:rPr>
          <w:rFonts w:ascii="Times New Roman" w:hAnsi="Times New Roman" w:cs="Times New Roman"/>
          <w:b/>
          <w:sz w:val="22"/>
          <w:szCs w:val="22"/>
          <w:lang w:eastAsia="it-IT"/>
        </w:rPr>
        <w:t xml:space="preserve"> </w:t>
      </w:r>
      <w:r w:rsidR="00111407" w:rsidRPr="00742319">
        <w:rPr>
          <w:rFonts w:ascii="Times New Roman" w:hAnsi="Times New Roman" w:cs="Times New Roman"/>
          <w:b/>
          <w:sz w:val="22"/>
          <w:szCs w:val="22"/>
          <w:lang w:eastAsia="it-IT"/>
        </w:rPr>
        <w:t>SOA</w:t>
      </w:r>
      <w:r w:rsidR="00722738">
        <w:rPr>
          <w:rFonts w:ascii="Times New Roman" w:hAnsi="Times New Roman" w:cs="Times New Roman"/>
          <w:b/>
          <w:sz w:val="22"/>
          <w:szCs w:val="22"/>
          <w:lang w:eastAsia="it-IT"/>
        </w:rPr>
        <w:t xml:space="preserve">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>__________________________________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____________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 xml:space="preserve">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______________________________________________________________________________________________________________________________________________________________________________________________________</w:t>
      </w:r>
      <w:r w:rsidR="00336C34">
        <w:rPr>
          <w:rFonts w:ascii="Times New Roman" w:hAnsi="Times New Roman" w:cs="Times New Roman"/>
          <w:sz w:val="22"/>
          <w:szCs w:val="22"/>
          <w:lang w:eastAsia="it-IT"/>
        </w:rPr>
        <w:t>__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>___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_________________________________________________,</w:t>
      </w:r>
      <w:r w:rsidR="00111407" w:rsidRPr="00742319">
        <w:rPr>
          <w:rFonts w:ascii="Times New Roman" w:hAnsi="Times New Roman" w:cs="Times New Roman"/>
          <w:color w:val="000000"/>
          <w:sz w:val="22"/>
          <w:szCs w:val="22"/>
          <w:lang w:eastAsia="it-IT"/>
        </w:rPr>
        <w:t xml:space="preserve"> della quale si allega copia,</w:t>
      </w:r>
    </w:p>
    <w:p w14:paraId="6F771241" w14:textId="77777777" w:rsidR="00080510" w:rsidRPr="00742319" w:rsidRDefault="00080510" w:rsidP="00742319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2"/>
          <w:szCs w:val="22"/>
          <w:lang w:eastAsia="it-IT"/>
        </w:rPr>
      </w:pPr>
    </w:p>
    <w:p w14:paraId="46044079" w14:textId="77777777" w:rsidR="00722738" w:rsidRPr="00336C34" w:rsidRDefault="00F16E29" w:rsidP="00336C34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2</w:t>
      </w:r>
      <w:r w:rsidR="00722738">
        <w:rPr>
          <w:rFonts w:ascii="Times New Roman" w:hAnsi="Times New Roman" w:cs="Times New Roman"/>
          <w:bCs/>
          <w:sz w:val="22"/>
          <w:szCs w:val="22"/>
        </w:rPr>
        <w:t>1)</w:t>
      </w:r>
      <w:r w:rsidR="00722738">
        <w:rPr>
          <w:rFonts w:ascii="Times New Roman" w:hAnsi="Times New Roman" w:cs="Times New Roman"/>
          <w:bCs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che le comunicazioni relativamente alla presente gara dovranno essere indirizzate a:</w:t>
      </w:r>
      <w:r w:rsidR="00722738">
        <w:rPr>
          <w:rFonts w:ascii="Times New Roman" w:hAnsi="Times New Roman" w:cs="Times New Roman"/>
          <w:bCs/>
          <w:sz w:val="22"/>
          <w:szCs w:val="22"/>
        </w:rPr>
        <w:t xml:space="preserve"> _________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______</w:t>
      </w:r>
      <w:r w:rsidR="0072273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_________________</w:t>
      </w:r>
      <w:r w:rsidR="00722738">
        <w:rPr>
          <w:rFonts w:ascii="Times New Roman" w:hAnsi="Times New Roman" w:cs="Times New Roman"/>
          <w:bCs/>
          <w:sz w:val="22"/>
          <w:szCs w:val="22"/>
        </w:rPr>
        <w:t>_________________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____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, al </w:t>
      </w:r>
      <w:r w:rsidR="00111407" w:rsidRPr="00742319">
        <w:rPr>
          <w:rFonts w:ascii="Times New Roman" w:hAnsi="Times New Roman" w:cs="Times New Roman"/>
          <w:b/>
          <w:bCs/>
          <w:sz w:val="22"/>
          <w:szCs w:val="22"/>
        </w:rPr>
        <w:t>seguente indirizzo PEC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(scrive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re in stampatello)</w:t>
      </w:r>
      <w:r w:rsidR="0072273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________________________</w:t>
      </w:r>
      <w:r w:rsidR="00722738">
        <w:rPr>
          <w:rFonts w:ascii="Times New Roman" w:hAnsi="Times New Roman" w:cs="Times New Roman"/>
          <w:bCs/>
          <w:sz w:val="22"/>
          <w:szCs w:val="22"/>
        </w:rPr>
        <w:t>_____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_______________________________________________________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solleva pertanto la stazione appaltante da qualsiasi responsabilità in ordine alla mancata conoscenza delle comunicazioni così inviate;</w:t>
      </w:r>
    </w:p>
    <w:p w14:paraId="2C2A3B59" w14:textId="77777777" w:rsidR="00111407" w:rsidRPr="00742319" w:rsidRDefault="00722738" w:rsidP="00742319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che l'indirizzo di posta elettronica, nel rispetto di quanto previsto dall'art. 3 della Deliberazione 111 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ab/>
        <w:t>dell'allora AVCP (cancellare la parte che non interessa) è:</w:t>
      </w:r>
    </w:p>
    <w:p w14:paraId="6B33938E" w14:textId="77777777" w:rsidR="00111407" w:rsidRPr="00742319" w:rsidRDefault="00111407" w:rsidP="00742319">
      <w:pPr>
        <w:tabs>
          <w:tab w:val="left" w:pos="36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4B0A0B4" w14:textId="77777777" w:rsidR="00111407" w:rsidRPr="00336C34" w:rsidRDefault="00111407" w:rsidP="00742319">
      <w:pPr>
        <w:numPr>
          <w:ilvl w:val="0"/>
          <w:numId w:val="11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dell'amministratore/legale rappresentante;</w:t>
      </w:r>
    </w:p>
    <w:p w14:paraId="7711E571" w14:textId="77777777" w:rsidR="00111407" w:rsidRPr="00742319" w:rsidRDefault="00722738" w:rsidP="00742319">
      <w:pPr>
        <w:tabs>
          <w:tab w:val="left" w:pos="36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ppure</w:t>
      </w:r>
    </w:p>
    <w:p w14:paraId="049C07E8" w14:textId="77777777" w:rsidR="00111407" w:rsidRPr="00742319" w:rsidRDefault="00111407" w:rsidP="00742319">
      <w:pPr>
        <w:numPr>
          <w:ilvl w:val="0"/>
          <w:numId w:val="12"/>
        </w:numPr>
        <w:tabs>
          <w:tab w:val="left" w:pos="360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del delegato</w:t>
      </w:r>
    </w:p>
    <w:p w14:paraId="70E7F977" w14:textId="77777777" w:rsidR="00111407" w:rsidRPr="00742319" w:rsidRDefault="00111407" w:rsidP="00742319">
      <w:pPr>
        <w:tabs>
          <w:tab w:val="left" w:pos="360"/>
        </w:tabs>
        <w:rPr>
          <w:rFonts w:ascii="Times New Roman" w:hAnsi="Times New Roman" w:cs="Times New Roman"/>
          <w:sz w:val="22"/>
          <w:szCs w:val="22"/>
        </w:rPr>
      </w:pPr>
    </w:p>
    <w:p w14:paraId="0E5A2E30" w14:textId="77777777" w:rsidR="00111407" w:rsidRPr="00742319" w:rsidRDefault="00111407" w:rsidP="00742319">
      <w:pPr>
        <w:tabs>
          <w:tab w:val="left" w:pos="360"/>
        </w:tabs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è il seguente (s</w:t>
      </w:r>
      <w:r w:rsidR="006011F1" w:rsidRPr="00742319">
        <w:rPr>
          <w:rFonts w:ascii="Times New Roman" w:hAnsi="Times New Roman" w:cs="Times New Roman"/>
          <w:bCs/>
          <w:sz w:val="22"/>
          <w:szCs w:val="22"/>
        </w:rPr>
        <w:t>crivere in stampatello):________________________________________</w:t>
      </w:r>
      <w:r w:rsidRPr="00742319">
        <w:rPr>
          <w:rFonts w:ascii="Times New Roman" w:hAnsi="Times New Roman" w:cs="Times New Roman"/>
          <w:bCs/>
          <w:sz w:val="22"/>
          <w:szCs w:val="22"/>
        </w:rPr>
        <w:t>;</w:t>
      </w:r>
    </w:p>
    <w:p w14:paraId="34AAA6E7" w14:textId="77777777" w:rsidR="00112253" w:rsidRPr="00742319" w:rsidRDefault="00F16E29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2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2)</w:t>
      </w:r>
      <w:r w:rsidR="002466CA" w:rsidRPr="00742319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8241A4" w:rsidRPr="00742319">
        <w:rPr>
          <w:rFonts w:ascii="Times New Roman" w:hAnsi="Times New Roman" w:cs="Times New Roman"/>
          <w:bCs/>
          <w:sz w:val="22"/>
          <w:szCs w:val="22"/>
        </w:rPr>
        <w:t>(</w:t>
      </w:r>
      <w:r w:rsidR="002466CA" w:rsidRPr="00742319">
        <w:rPr>
          <w:rFonts w:ascii="Times New Roman" w:hAnsi="Times New Roman" w:cs="Times New Roman"/>
          <w:b/>
          <w:bCs/>
          <w:sz w:val="22"/>
          <w:szCs w:val="22"/>
          <w:u w:val="single"/>
        </w:rPr>
        <w:t>I</w:t>
      </w:r>
      <w:r w:rsidR="008241A4" w:rsidRPr="00742319">
        <w:rPr>
          <w:rFonts w:ascii="Times New Roman" w:hAnsi="Times New Roman" w:cs="Times New Roman"/>
          <w:b/>
          <w:bCs/>
          <w:sz w:val="22"/>
          <w:szCs w:val="22"/>
          <w:u w:val="single"/>
        </w:rPr>
        <w:t>N CASO DI SUBAPPALTO)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(</w:t>
      </w:r>
      <w:r w:rsidR="00C845E0" w:rsidRPr="00742319">
        <w:rPr>
          <w:rFonts w:ascii="Times New Roman" w:hAnsi="Times New Roman" w:cs="Times New Roman"/>
          <w:bCs/>
          <w:i/>
          <w:sz w:val="22"/>
          <w:szCs w:val="22"/>
        </w:rPr>
        <w:t>In assenza delle dichiarazioni</w:t>
      </w:r>
      <w:r w:rsidR="00722738">
        <w:rPr>
          <w:rFonts w:ascii="Times New Roman" w:hAnsi="Times New Roman" w:cs="Times New Roman"/>
          <w:bCs/>
          <w:i/>
          <w:sz w:val="22"/>
          <w:szCs w:val="22"/>
        </w:rPr>
        <w:t xml:space="preserve"> di cui al presente punto, </w:t>
      </w:r>
      <w:r w:rsidR="00111407" w:rsidRPr="00742319">
        <w:rPr>
          <w:rFonts w:ascii="Times New Roman" w:hAnsi="Times New Roman" w:cs="Times New Roman"/>
          <w:bCs/>
          <w:i/>
          <w:sz w:val="22"/>
          <w:szCs w:val="22"/>
        </w:rPr>
        <w:t>l’Amministrazione non concederà alcuna autorizzazione al subappalto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) che</w:t>
      </w:r>
    </w:p>
    <w:p w14:paraId="11D1BFFE" w14:textId="19468A81" w:rsidR="00111407" w:rsidRPr="00742319" w:rsidRDefault="00111407" w:rsidP="00722738">
      <w:pPr>
        <w:numPr>
          <w:ilvl w:val="0"/>
          <w:numId w:val="34"/>
        </w:numPr>
        <w:tabs>
          <w:tab w:val="left" w:pos="141"/>
        </w:tabs>
        <w:ind w:left="62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 xml:space="preserve"> l’impresa </w:t>
      </w:r>
      <w:r w:rsidRPr="00742319">
        <w:rPr>
          <w:rFonts w:ascii="Times New Roman" w:hAnsi="Times New Roman" w:cs="Times New Roman"/>
          <w:b/>
          <w:bCs/>
          <w:sz w:val="22"/>
          <w:szCs w:val="22"/>
        </w:rPr>
        <w:t>intende subappaltare</w:t>
      </w:r>
      <w:r w:rsidRPr="00742319">
        <w:rPr>
          <w:rFonts w:ascii="Times New Roman" w:hAnsi="Times New Roman" w:cs="Times New Roman"/>
          <w:bCs/>
          <w:sz w:val="22"/>
          <w:szCs w:val="22"/>
        </w:rPr>
        <w:t xml:space="preserve"> od affidare in cottimo, </w:t>
      </w:r>
      <w:r w:rsidRPr="00742319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le seguenti lavorazioni </w:t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appartenenti alla categoria prevalente, </w:t>
      </w:r>
      <w:r w:rsidR="0045268A" w:rsidRPr="00742319">
        <w:rPr>
          <w:rFonts w:ascii="Times New Roman" w:hAnsi="Times New Roman" w:cs="Times New Roman"/>
          <w:bCs/>
          <w:sz w:val="22"/>
          <w:szCs w:val="22"/>
        </w:rPr>
        <w:t xml:space="preserve">(indicare </w:t>
      </w:r>
      <w:r w:rsidRPr="00742319">
        <w:rPr>
          <w:rFonts w:ascii="Times New Roman" w:hAnsi="Times New Roman" w:cs="Times New Roman"/>
          <w:bCs/>
          <w:sz w:val="22"/>
          <w:szCs w:val="22"/>
        </w:rPr>
        <w:t xml:space="preserve">quale/i): </w:t>
      </w:r>
      <w:r w:rsidR="00722738">
        <w:rPr>
          <w:rFonts w:ascii="Times New Roman" w:hAnsi="Times New Roman" w:cs="Times New Roman"/>
          <w:bCs/>
          <w:sz w:val="22"/>
          <w:szCs w:val="22"/>
        </w:rPr>
        <w:t>_____________</w:t>
      </w:r>
      <w:r w:rsidR="0045268A" w:rsidRPr="00742319">
        <w:rPr>
          <w:rFonts w:ascii="Times New Roman" w:hAnsi="Times New Roman" w:cs="Times New Roman"/>
          <w:bCs/>
          <w:sz w:val="22"/>
          <w:szCs w:val="22"/>
        </w:rPr>
        <w:t>___</w:t>
      </w:r>
      <w:r w:rsidR="00722738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45268A" w:rsidRPr="00742319">
        <w:rPr>
          <w:rFonts w:ascii="Times New Roman" w:hAnsi="Times New Roman" w:cs="Times New Roman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2738">
        <w:rPr>
          <w:rFonts w:ascii="Times New Roman" w:hAnsi="Times New Roman" w:cs="Times New Roman"/>
          <w:bCs/>
          <w:sz w:val="22"/>
          <w:szCs w:val="22"/>
        </w:rPr>
        <w:t>__________________________</w:t>
      </w:r>
      <w:r w:rsidR="0045268A" w:rsidRPr="00742319">
        <w:rPr>
          <w:rFonts w:ascii="Times New Roman" w:hAnsi="Times New Roman" w:cs="Times New Roman"/>
          <w:bCs/>
          <w:sz w:val="22"/>
          <w:szCs w:val="22"/>
        </w:rPr>
        <w:t>__________________________________________;</w:t>
      </w:r>
    </w:p>
    <w:p w14:paraId="36BF1F1B" w14:textId="423C2DF0" w:rsidR="00112253" w:rsidRPr="00742319" w:rsidRDefault="00BB2C83" w:rsidP="00722738">
      <w:pPr>
        <w:numPr>
          <w:ilvl w:val="0"/>
          <w:numId w:val="34"/>
        </w:numPr>
        <w:tabs>
          <w:tab w:val="left" w:pos="141"/>
        </w:tabs>
        <w:ind w:left="62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i</w:t>
      </w:r>
      <w:r w:rsidR="00112253" w:rsidRPr="00742319">
        <w:rPr>
          <w:rFonts w:ascii="Times New Roman" w:hAnsi="Times New Roman" w:cs="Times New Roman"/>
          <w:bCs/>
          <w:sz w:val="22"/>
          <w:szCs w:val="22"/>
        </w:rPr>
        <w:t>n capo all’appaltatore/i non ricorre alcuno dei motivi di esclusione;</w:t>
      </w:r>
    </w:p>
    <w:p w14:paraId="5D19329D" w14:textId="3970E0EF" w:rsidR="00112253" w:rsidRPr="00742319" w:rsidRDefault="00112253" w:rsidP="00722738">
      <w:pPr>
        <w:tabs>
          <w:tab w:val="left" w:pos="141"/>
        </w:tabs>
        <w:ind w:left="624" w:hanging="284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(</w:t>
      </w:r>
      <w:r w:rsidR="00722738" w:rsidRPr="00742319">
        <w:rPr>
          <w:rFonts w:ascii="Times New Roman" w:hAnsi="Times New Roman" w:cs="Times New Roman"/>
          <w:bCs/>
          <w:sz w:val="22"/>
          <w:szCs w:val="22"/>
        </w:rPr>
        <w:t>N.B</w:t>
      </w:r>
      <w:r w:rsidRPr="00742319">
        <w:rPr>
          <w:rFonts w:ascii="Times New Roman" w:hAnsi="Times New Roman" w:cs="Times New Roman"/>
          <w:bCs/>
          <w:sz w:val="22"/>
          <w:szCs w:val="22"/>
        </w:rPr>
        <w:t>. tale requisito va “dimostrato”</w:t>
      </w:r>
      <w:r w:rsidR="00FE01AB" w:rsidRPr="00742319">
        <w:rPr>
          <w:rFonts w:ascii="Times New Roman" w:hAnsi="Times New Roman" w:cs="Times New Roman"/>
          <w:bCs/>
          <w:sz w:val="22"/>
          <w:szCs w:val="22"/>
        </w:rPr>
        <w:t>)</w:t>
      </w:r>
      <w:r w:rsidRPr="00742319">
        <w:rPr>
          <w:rFonts w:ascii="Times New Roman" w:hAnsi="Times New Roman" w:cs="Times New Roman"/>
          <w:bCs/>
          <w:sz w:val="22"/>
          <w:szCs w:val="22"/>
        </w:rPr>
        <w:t>.</w:t>
      </w:r>
    </w:p>
    <w:p w14:paraId="2AB788C7" w14:textId="77777777" w:rsidR="00722738" w:rsidRDefault="00F16E29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2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3) di mantenere valida l’offerta per 180 giorni dalla scadenza della presentazione della stessa;</w:t>
      </w:r>
    </w:p>
    <w:p w14:paraId="5E0708AB" w14:textId="2C44E370" w:rsidR="00163AD4" w:rsidRPr="00742319" w:rsidRDefault="00F16E29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2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4) di aver provveduto a registrarsi al</w:t>
      </w:r>
      <w:r w:rsidR="002A2E3F">
        <w:rPr>
          <w:rFonts w:ascii="Times New Roman" w:hAnsi="Times New Roman" w:cs="Times New Roman"/>
          <w:bCs/>
          <w:sz w:val="22"/>
          <w:szCs w:val="22"/>
        </w:rPr>
        <w:t xml:space="preserve"> FVOE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 dell'ANAC, per la verifica dei requisiti di carattere generale, tecnico-organizzativi ed economico-finanziari</w:t>
      </w:r>
      <w:r w:rsidR="00F46512" w:rsidRPr="00742319">
        <w:rPr>
          <w:rStyle w:val="Rimandonotaapidipagina"/>
          <w:rFonts w:ascii="Times New Roman" w:hAnsi="Times New Roman"/>
          <w:bCs/>
          <w:sz w:val="22"/>
          <w:szCs w:val="22"/>
        </w:rPr>
        <w:footnoteReference w:id="5"/>
      </w:r>
      <w:r w:rsidR="00DB080A" w:rsidRPr="00742319">
        <w:rPr>
          <w:rFonts w:ascii="Times New Roman" w:hAnsi="Times New Roman" w:cs="Times New Roman"/>
          <w:bCs/>
          <w:sz w:val="22"/>
          <w:szCs w:val="22"/>
        </w:rPr>
        <w:t>;</w:t>
      </w:r>
    </w:p>
    <w:p w14:paraId="4EE461CF" w14:textId="77777777" w:rsidR="00111407" w:rsidRPr="00742319" w:rsidRDefault="00F16E29" w:rsidP="00722738">
      <w:pPr>
        <w:suppressAutoHyphens w:val="0"/>
        <w:autoSpaceDE w:val="0"/>
        <w:autoSpaceDN w:val="0"/>
        <w:adjustRightInd w:val="0"/>
        <w:ind w:left="340" w:hanging="34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>2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5) di avere </w:t>
      </w:r>
      <w:r w:rsidR="00111407" w:rsidRPr="00742319">
        <w:rPr>
          <w:rFonts w:ascii="Times New Roman" w:hAnsi="Times New Roman" w:cs="Times New Roman"/>
          <w:b/>
          <w:bCs/>
          <w:sz w:val="22"/>
          <w:szCs w:val="22"/>
          <w:lang w:eastAsia="it-IT"/>
        </w:rPr>
        <w:t xml:space="preserve">effettuato una verifica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della disponibilità della mano d’opera necessaria per l’esecuzione dei lavori nonché della disponibilità di attrezzature adeguate all’entità e alla tipologia e categoria dei lavori in appalto;</w:t>
      </w:r>
    </w:p>
    <w:p w14:paraId="2A892C4D" w14:textId="77777777" w:rsidR="00DB080A" w:rsidRPr="00742319" w:rsidRDefault="00F16E29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2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6) di avere preso visione degli </w:t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>elaborati di progetto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e dei </w:t>
      </w:r>
      <w:r w:rsidR="00111407" w:rsidRPr="00742319">
        <w:rPr>
          <w:rFonts w:ascii="Times New Roman" w:hAnsi="Times New Roman" w:cs="Times New Roman"/>
          <w:b/>
          <w:sz w:val="22"/>
          <w:szCs w:val="22"/>
        </w:rPr>
        <w:t xml:space="preserve">luoghi </w:t>
      </w:r>
      <w:r w:rsidR="008F7A0D">
        <w:rPr>
          <w:rFonts w:ascii="Times New Roman" w:hAnsi="Times New Roman" w:cs="Times New Roman"/>
          <w:bCs/>
          <w:sz w:val="22"/>
          <w:szCs w:val="22"/>
        </w:rPr>
        <w:t>oggetto di intervento”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>;</w:t>
      </w:r>
    </w:p>
    <w:p w14:paraId="6B75413D" w14:textId="77777777" w:rsidR="00727967" w:rsidRPr="00742319" w:rsidRDefault="00727967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 xml:space="preserve">27) di prendere atto che si tratta di appalto a corpo </w:t>
      </w:r>
    </w:p>
    <w:p w14:paraId="0C54B501" w14:textId="77777777" w:rsidR="00727967" w:rsidRPr="00742319" w:rsidRDefault="00727967" w:rsidP="00722738">
      <w:pPr>
        <w:tabs>
          <w:tab w:val="left" w:pos="141"/>
        </w:tabs>
        <w:ind w:left="340" w:hanging="34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28) di avere tenuto conto nell’offerta degli oneri previsti dai piani di sicurezza;</w:t>
      </w:r>
    </w:p>
    <w:p w14:paraId="28B093F3" w14:textId="77777777" w:rsidR="00111407" w:rsidRPr="00742319" w:rsidRDefault="00F16E29" w:rsidP="005013D1">
      <w:pPr>
        <w:suppressAutoHyphens w:val="0"/>
        <w:autoSpaceDE w:val="0"/>
        <w:autoSpaceDN w:val="0"/>
        <w:adjustRightInd w:val="0"/>
        <w:ind w:left="340" w:hanging="34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bCs/>
          <w:sz w:val="22"/>
          <w:szCs w:val="22"/>
        </w:rPr>
        <w:t>2</w:t>
      </w:r>
      <w:r w:rsidR="00727967" w:rsidRPr="00742319">
        <w:rPr>
          <w:rFonts w:ascii="Times New Roman" w:hAnsi="Times New Roman" w:cs="Times New Roman"/>
          <w:bCs/>
          <w:sz w:val="22"/>
          <w:szCs w:val="22"/>
        </w:rPr>
        <w:t>9</w:t>
      </w:r>
      <w:r w:rsidR="00111407" w:rsidRPr="00742319">
        <w:rPr>
          <w:rFonts w:ascii="Times New Roman" w:hAnsi="Times New Roman" w:cs="Times New Roman"/>
          <w:bCs/>
          <w:sz w:val="22"/>
          <w:szCs w:val="22"/>
        </w:rPr>
        <w:t xml:space="preserve">)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di essere edotto degli obblighi derivanti dal </w:t>
      </w:r>
      <w:r w:rsidR="00111407" w:rsidRPr="00742319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codice di comportamento dei dipendenti pubblici </w:t>
      </w:r>
      <w:r w:rsidR="00523429" w:rsidRPr="00742319">
        <w:rPr>
          <w:rFonts w:ascii="Times New Roman" w:hAnsi="Times New Roman" w:cs="Times New Roman"/>
          <w:sz w:val="22"/>
          <w:szCs w:val="22"/>
          <w:lang w:eastAsia="it-IT"/>
        </w:rPr>
        <w:t>emanato ai sensi del d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.P.R. n. 62 del 16/04/2013, adottato dalla stazione</w:t>
      </w:r>
      <w:r w:rsidR="00111407" w:rsidRPr="00742319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appaltante e si impegna, in caso di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lastRenderedPageBreak/>
        <w:t>aggiudicazione, ad osservare e a far osservare ai propri</w:t>
      </w:r>
      <w:r w:rsidR="00111407" w:rsidRPr="00742319">
        <w:rPr>
          <w:rFonts w:ascii="Times New Roman" w:hAnsi="Times New Roman" w:cs="Times New Roman"/>
          <w:bCs/>
          <w:sz w:val="22"/>
          <w:szCs w:val="22"/>
          <w:lang w:eastAsia="it-IT"/>
        </w:rPr>
        <w:t xml:space="preserve">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dipendenti e collaboratori il suddetto codice, pena la risoluzione del contratto;</w:t>
      </w:r>
    </w:p>
    <w:p w14:paraId="192887AE" w14:textId="77777777" w:rsidR="00111407" w:rsidRPr="00742319" w:rsidRDefault="00727967" w:rsidP="00722738">
      <w:pPr>
        <w:suppressAutoHyphens w:val="0"/>
        <w:autoSpaceDE w:val="0"/>
        <w:autoSpaceDN w:val="0"/>
        <w:adjustRightInd w:val="0"/>
        <w:ind w:left="340" w:hanging="34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>3</w:t>
      </w:r>
      <w:r w:rsidR="005013D1">
        <w:rPr>
          <w:rFonts w:ascii="Times New Roman" w:hAnsi="Times New Roman" w:cs="Times New Roman"/>
          <w:sz w:val="22"/>
          <w:szCs w:val="22"/>
          <w:lang w:eastAsia="it-IT"/>
        </w:rPr>
        <w:t>0</w:t>
      </w:r>
      <w:r w:rsidR="00931679"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) inoltre 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>di avere direttamente, o con delega a personale dipendente:</w:t>
      </w:r>
    </w:p>
    <w:p w14:paraId="42E9CCBE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a)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esaminato tutti gli elaborati progettuali, compreso il computo metrico estimativo;</w:t>
      </w:r>
    </w:p>
    <w:p w14:paraId="1E606726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b)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di essersi recati sul luogo di esecuzione dei lavori;</w:t>
      </w:r>
    </w:p>
    <w:p w14:paraId="7361D346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c)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di avere preso conoscenza delle condizioni locali e della viabilità di accesso;</w:t>
      </w:r>
    </w:p>
    <w:p w14:paraId="0AF326A9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d)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di aver verificato le capacità e le disponibilità, compatibili con i tempi di esecuzione previsti, delle cave eventualmente necessarie, delle discariche autorizzate e di tutte le circostanze generali e particolari suscettibili di influire sulla determinazione dei prezzi, sulle condizioni contrattuali e sull'esecuzione dei lavori;</w:t>
      </w:r>
    </w:p>
    <w:p w14:paraId="2D1EC92F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e)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di aver giudicato i lavori stessi realizzabili, gli elaborati progettuali adeguati ed i prezzi nel loro complesso remunerativi e tali da consentire il ribasso offerto;</w:t>
      </w:r>
    </w:p>
    <w:p w14:paraId="1118D4DD" w14:textId="77777777" w:rsidR="00111407" w:rsidRPr="00742319" w:rsidRDefault="00111407" w:rsidP="00722738">
      <w:pPr>
        <w:suppressAutoHyphens w:val="0"/>
        <w:autoSpaceDE w:val="0"/>
        <w:autoSpaceDN w:val="0"/>
        <w:adjustRightInd w:val="0"/>
        <w:ind w:left="624" w:hanging="284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f) </w:t>
      </w:r>
      <w:r w:rsidR="00722738">
        <w:rPr>
          <w:rFonts w:ascii="Times New Roman" w:hAnsi="Times New Roman" w:cs="Times New Roman"/>
          <w:sz w:val="22"/>
          <w:szCs w:val="22"/>
          <w:lang w:eastAsia="it-IT"/>
        </w:rPr>
        <w:tab/>
      </w:r>
      <w:r w:rsidRPr="00742319">
        <w:rPr>
          <w:rFonts w:ascii="Times New Roman" w:hAnsi="Times New Roman" w:cs="Times New Roman"/>
          <w:sz w:val="22"/>
          <w:szCs w:val="22"/>
          <w:lang w:eastAsia="it-IT"/>
        </w:rPr>
        <w:t>di avere effettuato la verifica della disponibilità della mano d'opera necessaria per l'esecuzione dei lavori nonché della disponibilità di attrezzature adeguate all'entità e alla tipologia e categoria dei lavori in appalto;</w:t>
      </w:r>
    </w:p>
    <w:p w14:paraId="00AACC06" w14:textId="77777777" w:rsidR="00111407" w:rsidRPr="00722738" w:rsidRDefault="00F16E29" w:rsidP="00722738">
      <w:pPr>
        <w:suppressAutoHyphens w:val="0"/>
        <w:autoSpaceDE w:val="0"/>
        <w:autoSpaceDN w:val="0"/>
        <w:adjustRightInd w:val="0"/>
        <w:ind w:left="340" w:hanging="340"/>
        <w:jc w:val="both"/>
        <w:rPr>
          <w:rFonts w:ascii="Times New Roman" w:hAnsi="Times New Roman" w:cs="Times New Roman"/>
          <w:sz w:val="22"/>
          <w:szCs w:val="22"/>
          <w:lang w:eastAsia="it-IT"/>
        </w:rPr>
      </w:pPr>
      <w:r w:rsidRPr="00742319">
        <w:rPr>
          <w:rFonts w:ascii="Times New Roman" w:hAnsi="Times New Roman" w:cs="Times New Roman"/>
          <w:sz w:val="22"/>
          <w:szCs w:val="22"/>
          <w:lang w:eastAsia="it-IT"/>
        </w:rPr>
        <w:t>3</w:t>
      </w:r>
      <w:r w:rsidR="005013D1">
        <w:rPr>
          <w:rFonts w:ascii="Times New Roman" w:hAnsi="Times New Roman" w:cs="Times New Roman"/>
          <w:sz w:val="22"/>
          <w:szCs w:val="22"/>
          <w:lang w:eastAsia="it-IT"/>
        </w:rPr>
        <w:t>1</w:t>
      </w:r>
      <w:r w:rsidR="00111407" w:rsidRPr="00742319">
        <w:rPr>
          <w:rFonts w:ascii="Times New Roman" w:hAnsi="Times New Roman" w:cs="Times New Roman"/>
          <w:sz w:val="22"/>
          <w:szCs w:val="22"/>
          <w:lang w:eastAsia="it-IT"/>
        </w:rPr>
        <w:t xml:space="preserve">) che presso l’operatore economico non ricorrano le condizioni di cui all’art. 53, comma </w:t>
      </w:r>
      <w:r w:rsidR="00111407" w:rsidRPr="00742319">
        <w:rPr>
          <w:rFonts w:ascii="Times New Roman" w:hAnsi="Times New Roman" w:cs="Times New Roman"/>
          <w:sz w:val="22"/>
          <w:szCs w:val="22"/>
        </w:rPr>
        <w:t>16-ter del D. Lgs</w:t>
      </w:r>
      <w:r w:rsidR="00462BFF" w:rsidRPr="00742319">
        <w:rPr>
          <w:rFonts w:ascii="Times New Roman" w:hAnsi="Times New Roman" w:cs="Times New Roman"/>
          <w:sz w:val="22"/>
          <w:szCs w:val="22"/>
        </w:rPr>
        <w:t>.</w:t>
      </w:r>
      <w:r w:rsidR="00111407" w:rsidRPr="00742319">
        <w:rPr>
          <w:rFonts w:ascii="Times New Roman" w:hAnsi="Times New Roman" w:cs="Times New Roman"/>
          <w:sz w:val="22"/>
          <w:szCs w:val="22"/>
        </w:rPr>
        <w:t xml:space="preserve"> 165/01: </w:t>
      </w:r>
      <w:r w:rsidR="00111407" w:rsidRPr="00742319">
        <w:rPr>
          <w:rFonts w:ascii="Times New Roman" w:hAnsi="Times New Roman" w:cs="Times New Roman"/>
          <w:i/>
          <w:sz w:val="22"/>
          <w:szCs w:val="22"/>
        </w:rPr>
        <w:t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3361BC53" w14:textId="77777777" w:rsidR="00722738" w:rsidRPr="00742319" w:rsidRDefault="00F16E29" w:rsidP="002B72FA">
      <w:pPr>
        <w:tabs>
          <w:tab w:val="decimal" w:pos="-1701"/>
          <w:tab w:val="right" w:pos="567"/>
        </w:tabs>
        <w:ind w:left="340" w:hanging="340"/>
        <w:jc w:val="both"/>
        <w:rPr>
          <w:rFonts w:ascii="Times New Roman" w:hAnsi="Times New Roman" w:cs="Times New Roman"/>
          <w:sz w:val="22"/>
          <w:szCs w:val="22"/>
        </w:rPr>
      </w:pPr>
      <w:r w:rsidRPr="00742319">
        <w:rPr>
          <w:rFonts w:ascii="Times New Roman" w:hAnsi="Times New Roman" w:cs="Times New Roman"/>
          <w:sz w:val="22"/>
          <w:szCs w:val="22"/>
        </w:rPr>
        <w:t>3</w:t>
      </w:r>
      <w:r w:rsidR="005013D1">
        <w:rPr>
          <w:rFonts w:ascii="Times New Roman" w:hAnsi="Times New Roman" w:cs="Times New Roman"/>
          <w:sz w:val="22"/>
          <w:szCs w:val="22"/>
        </w:rPr>
        <w:t>1</w:t>
      </w:r>
      <w:r w:rsidR="00111407" w:rsidRPr="00742319">
        <w:rPr>
          <w:rFonts w:ascii="Times New Roman" w:hAnsi="Times New Roman" w:cs="Times New Roman"/>
          <w:sz w:val="22"/>
          <w:szCs w:val="22"/>
        </w:rPr>
        <w:t>) di essere a conoscenza e di accettare che, con la sottoscrizione, si attestano e confermano tutte le dichiarazioni richieste ai numeri che precedono, salvo espressa indicazione contraria che andrà allegata per iscritto.</w:t>
      </w:r>
    </w:p>
    <w:p w14:paraId="47829432" w14:textId="77777777" w:rsidR="00800573" w:rsidRDefault="00800573" w:rsidP="00742319">
      <w:pPr>
        <w:tabs>
          <w:tab w:val="decimal" w:pos="-1701"/>
          <w:tab w:val="right" w:pos="567"/>
        </w:tabs>
        <w:rPr>
          <w:rFonts w:ascii="Times New Roman" w:hAnsi="Times New Roman" w:cs="Times New Roman"/>
          <w:sz w:val="22"/>
          <w:szCs w:val="22"/>
        </w:rPr>
      </w:pPr>
    </w:p>
    <w:p w14:paraId="777C118C" w14:textId="77777777" w:rsidR="00722738" w:rsidRPr="00742319" w:rsidRDefault="00722738" w:rsidP="00742319">
      <w:pPr>
        <w:tabs>
          <w:tab w:val="decimal" w:pos="-1701"/>
          <w:tab w:val="right" w:pos="567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Data </w:t>
      </w:r>
      <w:r w:rsidR="006011F1" w:rsidRPr="00742319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="006011F1" w:rsidRPr="00742319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6011F1" w:rsidRPr="00742319">
        <w:rPr>
          <w:rFonts w:ascii="Times New Roman" w:hAnsi="Times New Roman" w:cs="Times New Roman"/>
          <w:sz w:val="22"/>
          <w:szCs w:val="22"/>
        </w:rPr>
        <w:t>_____</w:t>
      </w:r>
    </w:p>
    <w:p w14:paraId="6DBA2609" w14:textId="77777777" w:rsidR="00336C34" w:rsidRPr="00336C34" w:rsidRDefault="00722738" w:rsidP="00800573">
      <w:pPr>
        <w:tabs>
          <w:tab w:val="decimal" w:pos="-1701"/>
          <w:tab w:val="left" w:pos="5940"/>
        </w:tabs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                     </w:t>
      </w:r>
      <w:r w:rsidR="00E034C2" w:rsidRPr="00722738">
        <w:rPr>
          <w:rFonts w:ascii="Times New Roman" w:hAnsi="Times New Roman" w:cs="Times New Roman"/>
          <w:b/>
          <w:sz w:val="22"/>
          <w:szCs w:val="22"/>
        </w:rPr>
        <w:t>F</w:t>
      </w:r>
      <w:r w:rsidR="00111407" w:rsidRPr="00722738">
        <w:rPr>
          <w:rFonts w:ascii="Times New Roman" w:hAnsi="Times New Roman" w:cs="Times New Roman"/>
          <w:b/>
          <w:sz w:val="22"/>
          <w:szCs w:val="22"/>
        </w:rPr>
        <w:t>irma</w:t>
      </w:r>
      <w:r w:rsidR="00E034C2" w:rsidRPr="00722738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00573">
        <w:rPr>
          <w:rFonts w:ascii="Times New Roman" w:hAnsi="Times New Roman" w:cs="Times New Roman"/>
          <w:b/>
          <w:sz w:val="22"/>
          <w:szCs w:val="22"/>
        </w:rPr>
        <w:t>Digitale</w:t>
      </w:r>
    </w:p>
    <w:p w14:paraId="195222FB" w14:textId="77777777" w:rsidR="00722738" w:rsidRDefault="00722738" w:rsidP="00742319">
      <w:pPr>
        <w:autoSpaceDE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F14A676" w14:textId="77777777" w:rsidR="00027939" w:rsidRDefault="00027939" w:rsidP="00742319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sectPr w:rsidR="00027939" w:rsidSect="00A44439">
      <w:headerReference w:type="default" r:id="rId32"/>
      <w:type w:val="continuous"/>
      <w:pgSz w:w="11906" w:h="16838" w:code="9"/>
      <w:pgMar w:top="1134" w:right="1134" w:bottom="1134" w:left="1134" w:header="680" w:footer="680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A460" w14:textId="77777777" w:rsidR="00CD45F6" w:rsidRDefault="00CD45F6">
      <w:r>
        <w:separator/>
      </w:r>
    </w:p>
  </w:endnote>
  <w:endnote w:type="continuationSeparator" w:id="0">
    <w:p w14:paraId="6920FDAF" w14:textId="77777777" w:rsidR="00CD45F6" w:rsidRDefault="00CD4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panose1 w:val="020E0402020206020304"/>
    <w:charset w:val="00"/>
    <w:family w:val="swiss"/>
    <w:pitch w:val="variable"/>
    <w:sig w:usb0="00000087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ourier New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E390B" w14:textId="77777777" w:rsidR="00CD45F6" w:rsidRDefault="00CD45F6">
      <w:r>
        <w:separator/>
      </w:r>
    </w:p>
  </w:footnote>
  <w:footnote w:type="continuationSeparator" w:id="0">
    <w:p w14:paraId="73C3FA1B" w14:textId="77777777" w:rsidR="00CD45F6" w:rsidRDefault="00CD45F6">
      <w:r>
        <w:continuationSeparator/>
      </w:r>
    </w:p>
  </w:footnote>
  <w:footnote w:id="1">
    <w:p w14:paraId="3A8A7B77" w14:textId="77777777" w:rsidR="000064EF" w:rsidRDefault="00722738" w:rsidP="008F7A0D">
      <w:pPr>
        <w:pStyle w:val="Testonotaapidipagina"/>
        <w:tabs>
          <w:tab w:val="left" w:pos="142"/>
        </w:tabs>
        <w:ind w:left="284" w:hanging="284"/>
        <w:jc w:val="both"/>
      </w:pPr>
      <w:r w:rsidRPr="008F7A0D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ab/>
      </w:r>
      <w:r w:rsidRPr="008F7A0D">
        <w:rPr>
          <w:rFonts w:ascii="Times New Roman" w:hAnsi="Times New Roman" w:cs="Times New Roman"/>
          <w:sz w:val="16"/>
          <w:szCs w:val="16"/>
        </w:rPr>
        <w:tab/>
        <w:t>Oltre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soci.</w:t>
      </w:r>
    </w:p>
  </w:footnote>
  <w:footnote w:id="2">
    <w:p w14:paraId="6DAF4890" w14:textId="77777777" w:rsidR="000064EF" w:rsidRDefault="00722738" w:rsidP="008F7A0D">
      <w:pPr>
        <w:pStyle w:val="Testonotaapidipagina"/>
        <w:tabs>
          <w:tab w:val="left" w:pos="142"/>
        </w:tabs>
        <w:ind w:left="284" w:hanging="284"/>
        <w:jc w:val="both"/>
      </w:pPr>
      <w:r w:rsidRPr="008F7A0D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Pr="008F7A0D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tecnici.</w:t>
      </w:r>
    </w:p>
  </w:footnote>
  <w:footnote w:id="3">
    <w:p w14:paraId="787FAF53" w14:textId="77777777" w:rsidR="000064EF" w:rsidRDefault="00722738" w:rsidP="008F7A0D">
      <w:pPr>
        <w:pStyle w:val="Testonotaapidipagina"/>
        <w:tabs>
          <w:tab w:val="left" w:pos="284"/>
        </w:tabs>
        <w:ind w:left="284" w:hanging="284"/>
        <w:jc w:val="both"/>
      </w:pPr>
      <w:r w:rsidRPr="008F7A0D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ab/>
        <w:t>Devono essere dichiarate tutte le condanne penali subite, ivi comprese quelle per le quali si abbia beneficiato della non menzione, ad eccezione di quelle relative a reati depenalizzati, ovvero per le quali è intervenuta la riabilitazione, ovvero quando il reato è stato dichiarato estinto dopo la condanna, ovvero in caso di revoca della condanna stessa.</w:t>
      </w:r>
    </w:p>
  </w:footnote>
  <w:footnote w:id="4">
    <w:p w14:paraId="5575FC76" w14:textId="77777777" w:rsidR="000064EF" w:rsidRDefault="00722738" w:rsidP="008F7A0D">
      <w:pPr>
        <w:pStyle w:val="Testonotaapidipagina"/>
        <w:ind w:left="284" w:hanging="284"/>
        <w:jc w:val="both"/>
      </w:pPr>
      <w:r w:rsidRPr="008F7A0D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8F7A0D">
        <w:rPr>
          <w:rFonts w:ascii="Times New Roman" w:hAnsi="Times New Roman" w:cs="Times New Roman"/>
          <w:sz w:val="16"/>
          <w:szCs w:val="16"/>
        </w:rPr>
        <w:tab/>
        <w:t>La dichiarazione segue le stesse regole indicate nella precedente nota.</w:t>
      </w:r>
    </w:p>
  </w:footnote>
  <w:footnote w:id="5">
    <w:p w14:paraId="2A6317B4" w14:textId="0417FF3A" w:rsidR="000064EF" w:rsidRDefault="000064EF" w:rsidP="006B40EF">
      <w:pPr>
        <w:pStyle w:val="Testonotaapidipagina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A06B" w14:textId="77777777" w:rsidR="00722738" w:rsidRPr="00742319" w:rsidRDefault="00722738" w:rsidP="00742319">
    <w:pPr>
      <w:pStyle w:val="Intestazione"/>
      <w:jc w:val="right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0000013"/>
    <w:multiLevelType w:val="multilevel"/>
    <w:tmpl w:val="000000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7" w15:restartNumberingAfterBreak="0">
    <w:nsid w:val="00000014"/>
    <w:multiLevelType w:val="multilevel"/>
    <w:tmpl w:val="000000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00000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0000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00000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0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000000"/>
      </w:rPr>
    </w:lvl>
  </w:abstractNum>
  <w:abstractNum w:abstractNumId="18" w15:restartNumberingAfterBreak="0">
    <w:nsid w:val="000456F2"/>
    <w:multiLevelType w:val="hybridMultilevel"/>
    <w:tmpl w:val="39BC3DC4"/>
    <w:lvl w:ilvl="0" w:tplc="04100017">
      <w:start w:val="2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7D2703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62E0E4E"/>
    <w:multiLevelType w:val="hybridMultilevel"/>
    <w:tmpl w:val="7AFEF790"/>
    <w:lvl w:ilvl="0" w:tplc="BE7C0AC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BE13688"/>
    <w:multiLevelType w:val="hybridMultilevel"/>
    <w:tmpl w:val="42D416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473784"/>
    <w:multiLevelType w:val="hybridMultilevel"/>
    <w:tmpl w:val="26307D14"/>
    <w:lvl w:ilvl="0" w:tplc="AC52562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7547AB3"/>
    <w:multiLevelType w:val="hybridMultilevel"/>
    <w:tmpl w:val="0760702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B67B07"/>
    <w:multiLevelType w:val="hybridMultilevel"/>
    <w:tmpl w:val="3880CD8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4B013FE"/>
    <w:multiLevelType w:val="hybridMultilevel"/>
    <w:tmpl w:val="57002D2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7561A2F"/>
    <w:multiLevelType w:val="hybridMultilevel"/>
    <w:tmpl w:val="CEAE696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99A116B"/>
    <w:multiLevelType w:val="hybridMultilevel"/>
    <w:tmpl w:val="E5663D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DE251DD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CB2EC7"/>
    <w:multiLevelType w:val="hybridMultilevel"/>
    <w:tmpl w:val="2F0895F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DAF6591"/>
    <w:multiLevelType w:val="hybridMultilevel"/>
    <w:tmpl w:val="DFCAEB36"/>
    <w:lvl w:ilvl="0" w:tplc="ADBED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3A7667D"/>
    <w:multiLevelType w:val="hybridMultilevel"/>
    <w:tmpl w:val="1CB01210"/>
    <w:lvl w:ilvl="0" w:tplc="04100011">
      <w:start w:val="1"/>
      <w:numFmt w:val="decimal"/>
      <w:lvlText w:val="%1)"/>
      <w:lvlJc w:val="left"/>
      <w:pPr>
        <w:ind w:left="248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320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392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464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36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08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80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52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243" w:hanging="180"/>
      </w:pPr>
      <w:rPr>
        <w:rFonts w:cs="Times New Roman"/>
      </w:rPr>
    </w:lvl>
  </w:abstractNum>
  <w:abstractNum w:abstractNumId="38" w15:restartNumberingAfterBreak="0">
    <w:nsid w:val="5A0B2560"/>
    <w:multiLevelType w:val="hybridMultilevel"/>
    <w:tmpl w:val="45E283F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BD82D27"/>
    <w:multiLevelType w:val="hybridMultilevel"/>
    <w:tmpl w:val="D9366416"/>
    <w:lvl w:ilvl="0" w:tplc="73F623E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850337"/>
    <w:multiLevelType w:val="hybridMultilevel"/>
    <w:tmpl w:val="7602CB9C"/>
    <w:lvl w:ilvl="0" w:tplc="D79C315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3853CFC"/>
    <w:multiLevelType w:val="hybridMultilevel"/>
    <w:tmpl w:val="9F202120"/>
    <w:lvl w:ilvl="0" w:tplc="D4ECF176">
      <w:start w:val="1"/>
      <w:numFmt w:val="bullet"/>
      <w:lvlText w:val="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EE1111"/>
    <w:multiLevelType w:val="hybridMultilevel"/>
    <w:tmpl w:val="BA04AD00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0E3008"/>
    <w:multiLevelType w:val="hybridMultilevel"/>
    <w:tmpl w:val="7820D8E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B2962A4"/>
    <w:multiLevelType w:val="hybridMultilevel"/>
    <w:tmpl w:val="0930BBA2"/>
    <w:lvl w:ilvl="0" w:tplc="8E6EA80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6E225934"/>
    <w:multiLevelType w:val="hybridMultilevel"/>
    <w:tmpl w:val="C3E4B2F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1E2C1C"/>
    <w:multiLevelType w:val="hybridMultilevel"/>
    <w:tmpl w:val="03E6EDC0"/>
    <w:lvl w:ilvl="0" w:tplc="F5E03FAC">
      <w:start w:val="5"/>
      <w:numFmt w:val="bullet"/>
      <w:lvlText w:val=""/>
      <w:lvlJc w:val="left"/>
      <w:pPr>
        <w:ind w:left="825" w:hanging="465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751CA1"/>
    <w:multiLevelType w:val="hybridMultilevel"/>
    <w:tmpl w:val="0A7A582C"/>
    <w:lvl w:ilvl="0" w:tplc="11DEC6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60727782">
    <w:abstractNumId w:val="0"/>
  </w:num>
  <w:num w:numId="2" w16cid:durableId="709502203">
    <w:abstractNumId w:val="1"/>
  </w:num>
  <w:num w:numId="3" w16cid:durableId="209346859">
    <w:abstractNumId w:val="4"/>
  </w:num>
  <w:num w:numId="4" w16cid:durableId="1205406844">
    <w:abstractNumId w:val="5"/>
  </w:num>
  <w:num w:numId="5" w16cid:durableId="2022193966">
    <w:abstractNumId w:val="7"/>
  </w:num>
  <w:num w:numId="6" w16cid:durableId="1961717059">
    <w:abstractNumId w:val="12"/>
  </w:num>
  <w:num w:numId="7" w16cid:durableId="1714189211">
    <w:abstractNumId w:val="13"/>
  </w:num>
  <w:num w:numId="8" w16cid:durableId="1961649034">
    <w:abstractNumId w:val="24"/>
  </w:num>
  <w:num w:numId="9" w16cid:durableId="1916043150">
    <w:abstractNumId w:val="43"/>
  </w:num>
  <w:num w:numId="10" w16cid:durableId="1876624685">
    <w:abstractNumId w:val="35"/>
  </w:num>
  <w:num w:numId="11" w16cid:durableId="420874859">
    <w:abstractNumId w:val="16"/>
  </w:num>
  <w:num w:numId="12" w16cid:durableId="1120224656">
    <w:abstractNumId w:val="17"/>
  </w:num>
  <w:num w:numId="13" w16cid:durableId="785121312">
    <w:abstractNumId w:val="37"/>
  </w:num>
  <w:num w:numId="14" w16cid:durableId="2070765598">
    <w:abstractNumId w:val="44"/>
  </w:num>
  <w:num w:numId="15" w16cid:durableId="1592078734">
    <w:abstractNumId w:val="47"/>
  </w:num>
  <w:num w:numId="16" w16cid:durableId="429400244">
    <w:abstractNumId w:val="33"/>
  </w:num>
  <w:num w:numId="17" w16cid:durableId="1689600887">
    <w:abstractNumId w:val="28"/>
  </w:num>
  <w:num w:numId="18" w16cid:durableId="820658944">
    <w:abstractNumId w:val="46"/>
  </w:num>
  <w:num w:numId="19" w16cid:durableId="1797527274">
    <w:abstractNumId w:val="50"/>
  </w:num>
  <w:num w:numId="20" w16cid:durableId="1769153310">
    <w:abstractNumId w:val="42"/>
  </w:num>
  <w:num w:numId="21" w16cid:durableId="145783187">
    <w:abstractNumId w:val="27"/>
  </w:num>
  <w:num w:numId="22" w16cid:durableId="121387160">
    <w:abstractNumId w:val="22"/>
  </w:num>
  <w:num w:numId="23" w16cid:durableId="599680564">
    <w:abstractNumId w:val="34"/>
  </w:num>
  <w:num w:numId="24" w16cid:durableId="359281345">
    <w:abstractNumId w:val="19"/>
  </w:num>
  <w:num w:numId="25" w16cid:durableId="102113089">
    <w:abstractNumId w:val="36"/>
  </w:num>
  <w:num w:numId="26" w16cid:durableId="1585802921">
    <w:abstractNumId w:val="30"/>
  </w:num>
  <w:num w:numId="27" w16cid:durableId="1025443236">
    <w:abstractNumId w:val="31"/>
  </w:num>
  <w:num w:numId="28" w16cid:durableId="49887068">
    <w:abstractNumId w:val="38"/>
  </w:num>
  <w:num w:numId="29" w16cid:durableId="596911309">
    <w:abstractNumId w:val="18"/>
  </w:num>
  <w:num w:numId="30" w16cid:durableId="1482968659">
    <w:abstractNumId w:val="39"/>
  </w:num>
  <w:num w:numId="31" w16cid:durableId="2027173609">
    <w:abstractNumId w:val="49"/>
  </w:num>
  <w:num w:numId="32" w16cid:durableId="358702740">
    <w:abstractNumId w:val="21"/>
  </w:num>
  <w:num w:numId="33" w16cid:durableId="1100637711">
    <w:abstractNumId w:val="45"/>
  </w:num>
  <w:num w:numId="34" w16cid:durableId="623268262">
    <w:abstractNumId w:val="23"/>
  </w:num>
  <w:num w:numId="35" w16cid:durableId="863399715">
    <w:abstractNumId w:val="3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C44"/>
    <w:rsid w:val="00002585"/>
    <w:rsid w:val="0000439C"/>
    <w:rsid w:val="000064EF"/>
    <w:rsid w:val="00007A63"/>
    <w:rsid w:val="00010886"/>
    <w:rsid w:val="000121C3"/>
    <w:rsid w:val="000122CC"/>
    <w:rsid w:val="000244C8"/>
    <w:rsid w:val="00027939"/>
    <w:rsid w:val="00030E60"/>
    <w:rsid w:val="00031EA9"/>
    <w:rsid w:val="000334C3"/>
    <w:rsid w:val="000414E2"/>
    <w:rsid w:val="0005355C"/>
    <w:rsid w:val="000605CE"/>
    <w:rsid w:val="00063F28"/>
    <w:rsid w:val="00066B02"/>
    <w:rsid w:val="000710EF"/>
    <w:rsid w:val="00071801"/>
    <w:rsid w:val="00080510"/>
    <w:rsid w:val="00081C59"/>
    <w:rsid w:val="000821D3"/>
    <w:rsid w:val="000845B2"/>
    <w:rsid w:val="00091FB4"/>
    <w:rsid w:val="0009431F"/>
    <w:rsid w:val="000956FE"/>
    <w:rsid w:val="000A3183"/>
    <w:rsid w:val="000B2703"/>
    <w:rsid w:val="000B7B15"/>
    <w:rsid w:val="000C4F7F"/>
    <w:rsid w:val="000D0699"/>
    <w:rsid w:val="000D2328"/>
    <w:rsid w:val="000E21C9"/>
    <w:rsid w:val="000E4690"/>
    <w:rsid w:val="001021B3"/>
    <w:rsid w:val="001024FB"/>
    <w:rsid w:val="00102D42"/>
    <w:rsid w:val="00111407"/>
    <w:rsid w:val="00112253"/>
    <w:rsid w:val="00125B92"/>
    <w:rsid w:val="00125C40"/>
    <w:rsid w:val="001265DD"/>
    <w:rsid w:val="00126C2A"/>
    <w:rsid w:val="0014630D"/>
    <w:rsid w:val="0015184E"/>
    <w:rsid w:val="00151A57"/>
    <w:rsid w:val="00151D41"/>
    <w:rsid w:val="00160C42"/>
    <w:rsid w:val="0016222D"/>
    <w:rsid w:val="00162960"/>
    <w:rsid w:val="00163AD4"/>
    <w:rsid w:val="0016402F"/>
    <w:rsid w:val="001726B6"/>
    <w:rsid w:val="00173AD6"/>
    <w:rsid w:val="001777CA"/>
    <w:rsid w:val="00183C9D"/>
    <w:rsid w:val="00183E21"/>
    <w:rsid w:val="001841E1"/>
    <w:rsid w:val="001879A0"/>
    <w:rsid w:val="001A1063"/>
    <w:rsid w:val="001A1863"/>
    <w:rsid w:val="001A2EFE"/>
    <w:rsid w:val="001A38E9"/>
    <w:rsid w:val="001A6993"/>
    <w:rsid w:val="001A7DF2"/>
    <w:rsid w:val="001B2DAA"/>
    <w:rsid w:val="001B52B8"/>
    <w:rsid w:val="001B78F8"/>
    <w:rsid w:val="001C5018"/>
    <w:rsid w:val="001D133E"/>
    <w:rsid w:val="001D1E83"/>
    <w:rsid w:val="001D292D"/>
    <w:rsid w:val="001D2ED5"/>
    <w:rsid w:val="001D3500"/>
    <w:rsid w:val="001D7C89"/>
    <w:rsid w:val="001E18DC"/>
    <w:rsid w:val="001F0022"/>
    <w:rsid w:val="00200E5E"/>
    <w:rsid w:val="00204F71"/>
    <w:rsid w:val="0020747C"/>
    <w:rsid w:val="00214CB6"/>
    <w:rsid w:val="0021598D"/>
    <w:rsid w:val="002168D9"/>
    <w:rsid w:val="00226561"/>
    <w:rsid w:val="0023004E"/>
    <w:rsid w:val="0023297C"/>
    <w:rsid w:val="00234636"/>
    <w:rsid w:val="00245098"/>
    <w:rsid w:val="002466CA"/>
    <w:rsid w:val="00256CBE"/>
    <w:rsid w:val="00264321"/>
    <w:rsid w:val="00265D7B"/>
    <w:rsid w:val="00267FCC"/>
    <w:rsid w:val="00277E7F"/>
    <w:rsid w:val="00291871"/>
    <w:rsid w:val="002A0789"/>
    <w:rsid w:val="002A2E3F"/>
    <w:rsid w:val="002A60E4"/>
    <w:rsid w:val="002B013A"/>
    <w:rsid w:val="002B2509"/>
    <w:rsid w:val="002B3EC2"/>
    <w:rsid w:val="002B72FA"/>
    <w:rsid w:val="002C223E"/>
    <w:rsid w:val="002C5E51"/>
    <w:rsid w:val="002C6033"/>
    <w:rsid w:val="002C6EBE"/>
    <w:rsid w:val="002C7087"/>
    <w:rsid w:val="002C7E73"/>
    <w:rsid w:val="002D50CA"/>
    <w:rsid w:val="002E465A"/>
    <w:rsid w:val="002F4276"/>
    <w:rsid w:val="00302F73"/>
    <w:rsid w:val="003066C5"/>
    <w:rsid w:val="00306B6A"/>
    <w:rsid w:val="00307D0B"/>
    <w:rsid w:val="00315488"/>
    <w:rsid w:val="00324699"/>
    <w:rsid w:val="00324ABD"/>
    <w:rsid w:val="00325E0D"/>
    <w:rsid w:val="00332CB1"/>
    <w:rsid w:val="00333869"/>
    <w:rsid w:val="00336C34"/>
    <w:rsid w:val="003379EC"/>
    <w:rsid w:val="003419E8"/>
    <w:rsid w:val="0034661F"/>
    <w:rsid w:val="00363969"/>
    <w:rsid w:val="003676FD"/>
    <w:rsid w:val="0037055C"/>
    <w:rsid w:val="00372C8A"/>
    <w:rsid w:val="003751C0"/>
    <w:rsid w:val="00380ECC"/>
    <w:rsid w:val="003812AB"/>
    <w:rsid w:val="00381FB9"/>
    <w:rsid w:val="00394E68"/>
    <w:rsid w:val="003B7DA1"/>
    <w:rsid w:val="003C17ED"/>
    <w:rsid w:val="003C59E6"/>
    <w:rsid w:val="003D4361"/>
    <w:rsid w:val="003E0727"/>
    <w:rsid w:val="003E7865"/>
    <w:rsid w:val="003F0585"/>
    <w:rsid w:val="003F3EB2"/>
    <w:rsid w:val="003F3F7C"/>
    <w:rsid w:val="003F4B59"/>
    <w:rsid w:val="003F502C"/>
    <w:rsid w:val="004012B3"/>
    <w:rsid w:val="004134D8"/>
    <w:rsid w:val="00436CB5"/>
    <w:rsid w:val="00445CAC"/>
    <w:rsid w:val="0045058A"/>
    <w:rsid w:val="0045237F"/>
    <w:rsid w:val="0045268A"/>
    <w:rsid w:val="00462BFF"/>
    <w:rsid w:val="00463CA5"/>
    <w:rsid w:val="00463E47"/>
    <w:rsid w:val="00465DB2"/>
    <w:rsid w:val="00472F4A"/>
    <w:rsid w:val="0048155A"/>
    <w:rsid w:val="00483052"/>
    <w:rsid w:val="004852A6"/>
    <w:rsid w:val="00495DD4"/>
    <w:rsid w:val="00496654"/>
    <w:rsid w:val="004A59DD"/>
    <w:rsid w:val="004B07E4"/>
    <w:rsid w:val="004C309A"/>
    <w:rsid w:val="004D17E9"/>
    <w:rsid w:val="004D3030"/>
    <w:rsid w:val="004D7A3B"/>
    <w:rsid w:val="004E1672"/>
    <w:rsid w:val="004E36D0"/>
    <w:rsid w:val="004F0C32"/>
    <w:rsid w:val="004F1990"/>
    <w:rsid w:val="004F2A62"/>
    <w:rsid w:val="005013D1"/>
    <w:rsid w:val="00503EFC"/>
    <w:rsid w:val="00506DF4"/>
    <w:rsid w:val="00512D38"/>
    <w:rsid w:val="0052052D"/>
    <w:rsid w:val="00523429"/>
    <w:rsid w:val="00523526"/>
    <w:rsid w:val="0052730F"/>
    <w:rsid w:val="0053142F"/>
    <w:rsid w:val="00532533"/>
    <w:rsid w:val="00532EEB"/>
    <w:rsid w:val="00533E51"/>
    <w:rsid w:val="00540C9D"/>
    <w:rsid w:val="00541C0F"/>
    <w:rsid w:val="00543730"/>
    <w:rsid w:val="0055226E"/>
    <w:rsid w:val="0055454A"/>
    <w:rsid w:val="005608A3"/>
    <w:rsid w:val="005716C0"/>
    <w:rsid w:val="005728C8"/>
    <w:rsid w:val="0057294C"/>
    <w:rsid w:val="00581E39"/>
    <w:rsid w:val="00593646"/>
    <w:rsid w:val="00595E98"/>
    <w:rsid w:val="005A2B70"/>
    <w:rsid w:val="005A62AF"/>
    <w:rsid w:val="005B21D9"/>
    <w:rsid w:val="005B2C5E"/>
    <w:rsid w:val="005C4E8C"/>
    <w:rsid w:val="005C6217"/>
    <w:rsid w:val="005D44F3"/>
    <w:rsid w:val="005D61DC"/>
    <w:rsid w:val="006011F1"/>
    <w:rsid w:val="00601DB9"/>
    <w:rsid w:val="006026DF"/>
    <w:rsid w:val="006065C1"/>
    <w:rsid w:val="00607430"/>
    <w:rsid w:val="00611AB4"/>
    <w:rsid w:val="00612ABD"/>
    <w:rsid w:val="006142E9"/>
    <w:rsid w:val="006265FE"/>
    <w:rsid w:val="00633271"/>
    <w:rsid w:val="00644D0F"/>
    <w:rsid w:val="00644F49"/>
    <w:rsid w:val="00645220"/>
    <w:rsid w:val="00654907"/>
    <w:rsid w:val="00663B81"/>
    <w:rsid w:val="00674E3B"/>
    <w:rsid w:val="00680796"/>
    <w:rsid w:val="00685190"/>
    <w:rsid w:val="006925F0"/>
    <w:rsid w:val="00692BE7"/>
    <w:rsid w:val="00693516"/>
    <w:rsid w:val="006964CC"/>
    <w:rsid w:val="006A3632"/>
    <w:rsid w:val="006B06E5"/>
    <w:rsid w:val="006B40EF"/>
    <w:rsid w:val="006B7615"/>
    <w:rsid w:val="006D1BB2"/>
    <w:rsid w:val="006D3C7B"/>
    <w:rsid w:val="00705AB9"/>
    <w:rsid w:val="00714828"/>
    <w:rsid w:val="00720532"/>
    <w:rsid w:val="00722738"/>
    <w:rsid w:val="00724CB7"/>
    <w:rsid w:val="00727967"/>
    <w:rsid w:val="007279D3"/>
    <w:rsid w:val="00737A4E"/>
    <w:rsid w:val="00742319"/>
    <w:rsid w:val="00745B99"/>
    <w:rsid w:val="007466A6"/>
    <w:rsid w:val="00747EF2"/>
    <w:rsid w:val="00753885"/>
    <w:rsid w:val="007604FE"/>
    <w:rsid w:val="007633AE"/>
    <w:rsid w:val="00771F95"/>
    <w:rsid w:val="00774584"/>
    <w:rsid w:val="00780BDD"/>
    <w:rsid w:val="007822EC"/>
    <w:rsid w:val="00783152"/>
    <w:rsid w:val="00783F35"/>
    <w:rsid w:val="00791AE6"/>
    <w:rsid w:val="00795E03"/>
    <w:rsid w:val="007966FA"/>
    <w:rsid w:val="007A02A0"/>
    <w:rsid w:val="007A268B"/>
    <w:rsid w:val="007A2E43"/>
    <w:rsid w:val="007A3584"/>
    <w:rsid w:val="007A6742"/>
    <w:rsid w:val="007B77B9"/>
    <w:rsid w:val="007D20FB"/>
    <w:rsid w:val="007D40A4"/>
    <w:rsid w:val="007E1502"/>
    <w:rsid w:val="007E166C"/>
    <w:rsid w:val="007E3F64"/>
    <w:rsid w:val="007E4671"/>
    <w:rsid w:val="007E6C61"/>
    <w:rsid w:val="007F00FD"/>
    <w:rsid w:val="007F0D0F"/>
    <w:rsid w:val="007F3158"/>
    <w:rsid w:val="00800573"/>
    <w:rsid w:val="00802A24"/>
    <w:rsid w:val="0081408A"/>
    <w:rsid w:val="0081429E"/>
    <w:rsid w:val="00822006"/>
    <w:rsid w:val="008241A4"/>
    <w:rsid w:val="0083396F"/>
    <w:rsid w:val="00837643"/>
    <w:rsid w:val="00837A2C"/>
    <w:rsid w:val="00850D00"/>
    <w:rsid w:val="008520E8"/>
    <w:rsid w:val="008546C0"/>
    <w:rsid w:val="00856165"/>
    <w:rsid w:val="00856C4B"/>
    <w:rsid w:val="008611D8"/>
    <w:rsid w:val="00882B6E"/>
    <w:rsid w:val="008901EE"/>
    <w:rsid w:val="00897ED2"/>
    <w:rsid w:val="008B52E6"/>
    <w:rsid w:val="008C1AC2"/>
    <w:rsid w:val="008C1E01"/>
    <w:rsid w:val="008C65F4"/>
    <w:rsid w:val="008D39C9"/>
    <w:rsid w:val="008D7DA3"/>
    <w:rsid w:val="008D7E8A"/>
    <w:rsid w:val="008E3309"/>
    <w:rsid w:val="008E3595"/>
    <w:rsid w:val="008E5EE2"/>
    <w:rsid w:val="008F425F"/>
    <w:rsid w:val="008F515E"/>
    <w:rsid w:val="008F7A0D"/>
    <w:rsid w:val="009002B1"/>
    <w:rsid w:val="00911112"/>
    <w:rsid w:val="00911B96"/>
    <w:rsid w:val="00912512"/>
    <w:rsid w:val="0092114E"/>
    <w:rsid w:val="009212A6"/>
    <w:rsid w:val="00930CDD"/>
    <w:rsid w:val="00931679"/>
    <w:rsid w:val="009350DC"/>
    <w:rsid w:val="00935C14"/>
    <w:rsid w:val="009439CA"/>
    <w:rsid w:val="0094626A"/>
    <w:rsid w:val="009462A1"/>
    <w:rsid w:val="00952B7B"/>
    <w:rsid w:val="00964C14"/>
    <w:rsid w:val="00975C8A"/>
    <w:rsid w:val="00977C95"/>
    <w:rsid w:val="0098070F"/>
    <w:rsid w:val="009816C4"/>
    <w:rsid w:val="0099032E"/>
    <w:rsid w:val="00995684"/>
    <w:rsid w:val="009A3E0D"/>
    <w:rsid w:val="009A40BD"/>
    <w:rsid w:val="009B214B"/>
    <w:rsid w:val="009B40D7"/>
    <w:rsid w:val="009D0D41"/>
    <w:rsid w:val="009D10AC"/>
    <w:rsid w:val="009D275A"/>
    <w:rsid w:val="009D7A85"/>
    <w:rsid w:val="009E1C31"/>
    <w:rsid w:val="009E33AB"/>
    <w:rsid w:val="009E5197"/>
    <w:rsid w:val="009E7F6F"/>
    <w:rsid w:val="009F177B"/>
    <w:rsid w:val="009F5D0B"/>
    <w:rsid w:val="009F6256"/>
    <w:rsid w:val="009F71D3"/>
    <w:rsid w:val="00A0277B"/>
    <w:rsid w:val="00A03819"/>
    <w:rsid w:val="00A13BF2"/>
    <w:rsid w:val="00A14404"/>
    <w:rsid w:val="00A176C3"/>
    <w:rsid w:val="00A203F9"/>
    <w:rsid w:val="00A25B99"/>
    <w:rsid w:val="00A359E2"/>
    <w:rsid w:val="00A40E24"/>
    <w:rsid w:val="00A4318C"/>
    <w:rsid w:val="00A44439"/>
    <w:rsid w:val="00A51272"/>
    <w:rsid w:val="00A51F51"/>
    <w:rsid w:val="00A61390"/>
    <w:rsid w:val="00A62E17"/>
    <w:rsid w:val="00A64174"/>
    <w:rsid w:val="00A804D4"/>
    <w:rsid w:val="00A91CFA"/>
    <w:rsid w:val="00A92CE9"/>
    <w:rsid w:val="00A94507"/>
    <w:rsid w:val="00A94B48"/>
    <w:rsid w:val="00AA19A5"/>
    <w:rsid w:val="00AA57A1"/>
    <w:rsid w:val="00AB3B3E"/>
    <w:rsid w:val="00AB6DAC"/>
    <w:rsid w:val="00AB7FB4"/>
    <w:rsid w:val="00AB7FD0"/>
    <w:rsid w:val="00AC0AED"/>
    <w:rsid w:val="00AC45FB"/>
    <w:rsid w:val="00AD0064"/>
    <w:rsid w:val="00AD2B0C"/>
    <w:rsid w:val="00AE2FEE"/>
    <w:rsid w:val="00AE524E"/>
    <w:rsid w:val="00AE7A64"/>
    <w:rsid w:val="00AF5DAC"/>
    <w:rsid w:val="00AF6F7D"/>
    <w:rsid w:val="00B062F1"/>
    <w:rsid w:val="00B066B6"/>
    <w:rsid w:val="00B13004"/>
    <w:rsid w:val="00B13882"/>
    <w:rsid w:val="00B161B7"/>
    <w:rsid w:val="00B16AAD"/>
    <w:rsid w:val="00B27752"/>
    <w:rsid w:val="00B336B4"/>
    <w:rsid w:val="00B35423"/>
    <w:rsid w:val="00B46DD2"/>
    <w:rsid w:val="00B50314"/>
    <w:rsid w:val="00B546EF"/>
    <w:rsid w:val="00B54CE8"/>
    <w:rsid w:val="00B56020"/>
    <w:rsid w:val="00B60C58"/>
    <w:rsid w:val="00B61E8B"/>
    <w:rsid w:val="00B7252F"/>
    <w:rsid w:val="00B76B23"/>
    <w:rsid w:val="00B837C9"/>
    <w:rsid w:val="00B90E12"/>
    <w:rsid w:val="00BB2C83"/>
    <w:rsid w:val="00BB3115"/>
    <w:rsid w:val="00BB57C7"/>
    <w:rsid w:val="00BC0563"/>
    <w:rsid w:val="00BE1CD5"/>
    <w:rsid w:val="00BE3CA0"/>
    <w:rsid w:val="00BE4136"/>
    <w:rsid w:val="00BF5EF9"/>
    <w:rsid w:val="00C128CE"/>
    <w:rsid w:val="00C13541"/>
    <w:rsid w:val="00C1749E"/>
    <w:rsid w:val="00C205B7"/>
    <w:rsid w:val="00C26675"/>
    <w:rsid w:val="00C3345E"/>
    <w:rsid w:val="00C36EF6"/>
    <w:rsid w:val="00C427BD"/>
    <w:rsid w:val="00C475F7"/>
    <w:rsid w:val="00C60523"/>
    <w:rsid w:val="00C63271"/>
    <w:rsid w:val="00C65207"/>
    <w:rsid w:val="00C77D05"/>
    <w:rsid w:val="00C77E58"/>
    <w:rsid w:val="00C831AD"/>
    <w:rsid w:val="00C845E0"/>
    <w:rsid w:val="00C915F7"/>
    <w:rsid w:val="00C970E3"/>
    <w:rsid w:val="00CA2F8D"/>
    <w:rsid w:val="00CB0465"/>
    <w:rsid w:val="00CB1848"/>
    <w:rsid w:val="00CB3FDA"/>
    <w:rsid w:val="00CB454D"/>
    <w:rsid w:val="00CB69E9"/>
    <w:rsid w:val="00CB6F40"/>
    <w:rsid w:val="00CD1AFA"/>
    <w:rsid w:val="00CD42B4"/>
    <w:rsid w:val="00CD451F"/>
    <w:rsid w:val="00CD45F6"/>
    <w:rsid w:val="00CD534D"/>
    <w:rsid w:val="00CD594B"/>
    <w:rsid w:val="00CD7652"/>
    <w:rsid w:val="00CE482D"/>
    <w:rsid w:val="00CE4A09"/>
    <w:rsid w:val="00CE553F"/>
    <w:rsid w:val="00CE5975"/>
    <w:rsid w:val="00CF31A5"/>
    <w:rsid w:val="00D024A8"/>
    <w:rsid w:val="00D11C44"/>
    <w:rsid w:val="00D1340D"/>
    <w:rsid w:val="00D20A70"/>
    <w:rsid w:val="00D2263F"/>
    <w:rsid w:val="00D2502F"/>
    <w:rsid w:val="00D3122B"/>
    <w:rsid w:val="00D3470F"/>
    <w:rsid w:val="00D5572F"/>
    <w:rsid w:val="00D56263"/>
    <w:rsid w:val="00D766F9"/>
    <w:rsid w:val="00D7687B"/>
    <w:rsid w:val="00D77773"/>
    <w:rsid w:val="00D83BC9"/>
    <w:rsid w:val="00D87D2A"/>
    <w:rsid w:val="00D90DB5"/>
    <w:rsid w:val="00D92554"/>
    <w:rsid w:val="00D93E68"/>
    <w:rsid w:val="00DA0184"/>
    <w:rsid w:val="00DA4863"/>
    <w:rsid w:val="00DA7E06"/>
    <w:rsid w:val="00DB080A"/>
    <w:rsid w:val="00DB7ABC"/>
    <w:rsid w:val="00DC1E1A"/>
    <w:rsid w:val="00DE7B9B"/>
    <w:rsid w:val="00DF59D8"/>
    <w:rsid w:val="00DF71D7"/>
    <w:rsid w:val="00E0048E"/>
    <w:rsid w:val="00E034C2"/>
    <w:rsid w:val="00E073CD"/>
    <w:rsid w:val="00E078D6"/>
    <w:rsid w:val="00E211B5"/>
    <w:rsid w:val="00E22038"/>
    <w:rsid w:val="00E22EFD"/>
    <w:rsid w:val="00E24E17"/>
    <w:rsid w:val="00E34627"/>
    <w:rsid w:val="00E34DB8"/>
    <w:rsid w:val="00E407D4"/>
    <w:rsid w:val="00E4715A"/>
    <w:rsid w:val="00E5346D"/>
    <w:rsid w:val="00E552C1"/>
    <w:rsid w:val="00E5776B"/>
    <w:rsid w:val="00E62457"/>
    <w:rsid w:val="00E63FD5"/>
    <w:rsid w:val="00E64F37"/>
    <w:rsid w:val="00E722EA"/>
    <w:rsid w:val="00E7358B"/>
    <w:rsid w:val="00E74F72"/>
    <w:rsid w:val="00E77840"/>
    <w:rsid w:val="00E77BD2"/>
    <w:rsid w:val="00E80C2A"/>
    <w:rsid w:val="00E840B5"/>
    <w:rsid w:val="00E85B6F"/>
    <w:rsid w:val="00E93503"/>
    <w:rsid w:val="00E93921"/>
    <w:rsid w:val="00EA273A"/>
    <w:rsid w:val="00EA450D"/>
    <w:rsid w:val="00EA7FBB"/>
    <w:rsid w:val="00ED3D8F"/>
    <w:rsid w:val="00EE549D"/>
    <w:rsid w:val="00EF5133"/>
    <w:rsid w:val="00F138ED"/>
    <w:rsid w:val="00F1475E"/>
    <w:rsid w:val="00F16E29"/>
    <w:rsid w:val="00F24DC9"/>
    <w:rsid w:val="00F32BC9"/>
    <w:rsid w:val="00F346FF"/>
    <w:rsid w:val="00F36D76"/>
    <w:rsid w:val="00F36E9E"/>
    <w:rsid w:val="00F37CB2"/>
    <w:rsid w:val="00F41CDF"/>
    <w:rsid w:val="00F46512"/>
    <w:rsid w:val="00F521B8"/>
    <w:rsid w:val="00F54A20"/>
    <w:rsid w:val="00F6699B"/>
    <w:rsid w:val="00F75DCB"/>
    <w:rsid w:val="00F817D8"/>
    <w:rsid w:val="00F9147E"/>
    <w:rsid w:val="00FB34A4"/>
    <w:rsid w:val="00FB4ADF"/>
    <w:rsid w:val="00FB5276"/>
    <w:rsid w:val="00FB7F69"/>
    <w:rsid w:val="00FC25C0"/>
    <w:rsid w:val="00FC533C"/>
    <w:rsid w:val="00FC5BEA"/>
    <w:rsid w:val="00FD264B"/>
    <w:rsid w:val="00FE01AB"/>
    <w:rsid w:val="00FE0B5F"/>
    <w:rsid w:val="00FF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5933F"/>
  <w14:defaultImageDpi w14:val="0"/>
  <w15:docId w15:val="{DF0FBC87-A6B4-4BC4-9A8A-C01DF810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rFonts w:ascii="ChelthmITC Bk BT" w:hAnsi="ChelthmITC Bk BT" w:cs="ChelthmITC Bk BT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Stylus BT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b/>
      <w:bCs/>
      <w:sz w:val="24"/>
      <w:szCs w:val="24"/>
      <w:u w:val="single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i/>
      <w:i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Bell MT"/>
      <w:i/>
      <w:i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Bell MT"/>
      <w:b/>
      <w:bCs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widowControl w:val="0"/>
      <w:numPr>
        <w:ilvl w:val="5"/>
        <w:numId w:val="1"/>
      </w:numPr>
      <w:jc w:val="center"/>
      <w:outlineLvl w:val="5"/>
    </w:pPr>
    <w:rPr>
      <w:kern w:val="1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</w:rPr>
  </w:style>
  <w:style w:type="paragraph" w:styleId="Titolo9">
    <w:name w:val="heading 9"/>
    <w:basedOn w:val="Intestazione1"/>
    <w:next w:val="Corpotesto"/>
    <w:link w:val="Titolo9Carattere"/>
    <w:uiPriority w:val="99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Mangal"/>
      <w:b/>
      <w:bCs/>
      <w:kern w:val="1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Stylus BT" w:hAnsi="Stylus BT" w:cs="Stylus BT"/>
      <w:b/>
      <w:bCs/>
      <w:sz w:val="32"/>
      <w:szCs w:val="32"/>
      <w:lang w:val="x-none" w:eastAsia="ar-SA" w:bidi="ar-SA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Pr>
      <w:rFonts w:ascii="ChelthmITC Bk BT" w:hAnsi="ChelthmITC Bk BT" w:cs="ChelthmITC Bk BT"/>
      <w:b/>
      <w:bCs/>
      <w:sz w:val="24"/>
      <w:szCs w:val="24"/>
      <w:u w:val="single"/>
      <w:lang w:val="x-none" w:eastAsia="ar-SA" w:bidi="ar-SA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Pr>
      <w:rFonts w:ascii="ChelthmITC Bk BT" w:hAnsi="ChelthmITC Bk BT" w:cs="ChelthmITC Bk BT"/>
      <w:i/>
      <w:iCs/>
      <w:sz w:val="24"/>
      <w:szCs w:val="24"/>
      <w:lang w:val="x-none" w:eastAsia="ar-SA" w:bidi="ar-SA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Bell MT" w:hAnsi="Bell MT" w:cs="Bell MT"/>
      <w:i/>
      <w:iCs/>
      <w:sz w:val="20"/>
      <w:szCs w:val="20"/>
      <w:lang w:val="x-none" w:eastAsia="ar-SA" w:bidi="ar-SA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Pr>
      <w:rFonts w:ascii="Bell MT" w:hAnsi="Bell MT" w:cs="Bell MT"/>
      <w:b/>
      <w:bCs/>
      <w:sz w:val="20"/>
      <w:szCs w:val="20"/>
      <w:lang w:val="x-none" w:eastAsia="ar-SA" w:bidi="ar-SA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helthmITC Bk BT" w:hAnsi="ChelthmITC Bk BT" w:cs="ChelthmITC Bk BT"/>
      <w:kern w:val="1"/>
      <w:sz w:val="24"/>
      <w:szCs w:val="24"/>
      <w:lang w:val="x-none" w:eastAsia="ar-SA" w:bidi="ar-SA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111407"/>
    <w:rPr>
      <w:rFonts w:ascii="Calibri" w:hAnsi="Calibri" w:cs="Times New Roman"/>
      <w:i/>
      <w:iCs/>
      <w:kern w:val="1"/>
      <w:sz w:val="24"/>
      <w:szCs w:val="24"/>
      <w:lang w:val="x-none" w:eastAsia="ar-SA" w:bidi="ar-SA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111407"/>
    <w:rPr>
      <w:rFonts w:ascii="Arial" w:eastAsia="Microsoft YaHei" w:hAnsi="Arial" w:cs="Mangal"/>
      <w:b/>
      <w:bCs/>
      <w:kern w:val="1"/>
      <w:sz w:val="21"/>
      <w:szCs w:val="21"/>
      <w:lang w:val="x-none" w:eastAsia="ar-SA" w:bidi="ar-SA"/>
    </w:rPr>
  </w:style>
  <w:style w:type="character" w:customStyle="1" w:styleId="WW8Num2z0">
    <w:name w:val="WW8Num2z0"/>
    <w:uiPriority w:val="99"/>
    <w:rPr>
      <w:rFonts w:ascii="Courier New" w:hAnsi="Courier New"/>
    </w:rPr>
  </w:style>
  <w:style w:type="character" w:customStyle="1" w:styleId="WW8Num3z0">
    <w:name w:val="WW8Num3z0"/>
    <w:uiPriority w:val="99"/>
    <w:rPr>
      <w:rFonts w:ascii="Times New Roman" w:hAnsi="Times New Roman"/>
      <w:sz w:val="16"/>
    </w:rPr>
  </w:style>
  <w:style w:type="character" w:customStyle="1" w:styleId="WW8Num4z0">
    <w:name w:val="WW8Num4z0"/>
    <w:uiPriority w:val="99"/>
    <w:rPr>
      <w:rFonts w:ascii="Symbol" w:hAnsi="Symbol"/>
    </w:rPr>
  </w:style>
  <w:style w:type="character" w:customStyle="1" w:styleId="WW8Num5z0">
    <w:name w:val="WW8Num5z0"/>
    <w:uiPriority w:val="99"/>
    <w:rPr>
      <w:rFonts w:ascii="Wingdings" w:hAnsi="Wingdings"/>
    </w:rPr>
  </w:style>
  <w:style w:type="character" w:customStyle="1" w:styleId="WW8Num6z0">
    <w:name w:val="WW8Num6z0"/>
    <w:uiPriority w:val="99"/>
    <w:rPr>
      <w:rFonts w:ascii="Wingdings" w:hAnsi="Wingdings"/>
    </w:rPr>
  </w:style>
  <w:style w:type="character" w:customStyle="1" w:styleId="WW8Num7z0">
    <w:name w:val="WW8Num7z0"/>
    <w:uiPriority w:val="99"/>
    <w:rPr>
      <w:rFonts w:ascii="Symbol" w:hAnsi="Symbol"/>
    </w:rPr>
  </w:style>
  <w:style w:type="character" w:customStyle="1" w:styleId="WW8Num8z0">
    <w:name w:val="WW8Num8z0"/>
    <w:uiPriority w:val="99"/>
    <w:rPr>
      <w:rFonts w:ascii="Symbol" w:hAnsi="Symbol"/>
    </w:rPr>
  </w:style>
  <w:style w:type="character" w:customStyle="1" w:styleId="WW8Num8z1">
    <w:name w:val="WW8Num8z1"/>
    <w:uiPriority w:val="99"/>
    <w:rPr>
      <w:rFonts w:ascii="Wingdings" w:hAnsi="Wingdings"/>
    </w:rPr>
  </w:style>
  <w:style w:type="character" w:customStyle="1" w:styleId="WW8Num8z2">
    <w:name w:val="WW8Num8z2"/>
    <w:uiPriority w:val="99"/>
    <w:rPr>
      <w:rFonts w:ascii="Wingdings" w:hAnsi="Wingdings"/>
    </w:rPr>
  </w:style>
  <w:style w:type="character" w:customStyle="1" w:styleId="WW8Num8z4">
    <w:name w:val="WW8Num8z4"/>
    <w:uiPriority w:val="99"/>
    <w:rPr>
      <w:rFonts w:ascii="Courier New" w:hAnsi="Courier New"/>
    </w:rPr>
  </w:style>
  <w:style w:type="character" w:customStyle="1" w:styleId="WW8Num9z0">
    <w:name w:val="WW8Num9z0"/>
    <w:uiPriority w:val="99"/>
    <w:rPr>
      <w:rFonts w:ascii="Symbol" w:hAnsi="Symbol"/>
    </w:rPr>
  </w:style>
  <w:style w:type="character" w:customStyle="1" w:styleId="WW8Num11z0">
    <w:name w:val="WW8Num11z0"/>
    <w:uiPriority w:val="99"/>
    <w:rPr>
      <w:rFonts w:ascii="Symbol" w:hAnsi="Symbol"/>
    </w:rPr>
  </w:style>
  <w:style w:type="character" w:customStyle="1" w:styleId="WW8Num12z0">
    <w:name w:val="WW8Num12z0"/>
    <w:uiPriority w:val="99"/>
    <w:rPr>
      <w:rFonts w:ascii="Symbol" w:hAnsi="Symbol"/>
    </w:rPr>
  </w:style>
  <w:style w:type="character" w:customStyle="1" w:styleId="WW8Num13z0">
    <w:name w:val="WW8Num13z0"/>
    <w:uiPriority w:val="99"/>
    <w:rPr>
      <w:rFonts w:ascii="Wingdings" w:hAnsi="Wingdings"/>
    </w:rPr>
  </w:style>
  <w:style w:type="character" w:customStyle="1" w:styleId="WW8Num18z0">
    <w:name w:val="WW8Num18z0"/>
    <w:uiPriority w:val="99"/>
    <w:rPr>
      <w:rFonts w:ascii="Wingdings" w:hAnsi="Wingdings"/>
    </w:rPr>
  </w:style>
  <w:style w:type="character" w:customStyle="1" w:styleId="WW8Num18z1">
    <w:name w:val="WW8Num18z1"/>
    <w:uiPriority w:val="99"/>
    <w:rPr>
      <w:rFonts w:ascii="Courier New" w:hAnsi="Courier New"/>
    </w:rPr>
  </w:style>
  <w:style w:type="character" w:customStyle="1" w:styleId="WW8Num18z2">
    <w:name w:val="WW8Num18z2"/>
    <w:uiPriority w:val="99"/>
    <w:rPr>
      <w:rFonts w:ascii="Wingdings" w:hAnsi="Wingdings"/>
    </w:rPr>
  </w:style>
  <w:style w:type="character" w:customStyle="1" w:styleId="WW8Num18z3">
    <w:name w:val="WW8Num18z3"/>
    <w:uiPriority w:val="99"/>
    <w:rPr>
      <w:rFonts w:ascii="Symbol" w:hAnsi="Symbol"/>
    </w:rPr>
  </w:style>
  <w:style w:type="character" w:customStyle="1" w:styleId="WW8Num19z0">
    <w:name w:val="WW8Num19z0"/>
    <w:uiPriority w:val="99"/>
    <w:rPr>
      <w:rFonts w:ascii="Times New Roman" w:hAnsi="Times New Roman"/>
      <w:sz w:val="16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Wingdings" w:hAnsi="Wingdings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0z0">
    <w:name w:val="WW8Num20z0"/>
    <w:uiPriority w:val="99"/>
    <w:rPr>
      <w:rFonts w:ascii="Times New Roman" w:hAnsi="Times New Roman"/>
      <w:sz w:val="16"/>
    </w:rPr>
  </w:style>
  <w:style w:type="character" w:customStyle="1" w:styleId="WW8Num20z1">
    <w:name w:val="WW8Num20z1"/>
    <w:uiPriority w:val="99"/>
    <w:rPr>
      <w:rFonts w:ascii="Courier New" w:hAnsi="Courier New"/>
    </w:rPr>
  </w:style>
  <w:style w:type="character" w:customStyle="1" w:styleId="WW8Num20z2">
    <w:name w:val="WW8Num20z2"/>
    <w:uiPriority w:val="99"/>
    <w:rPr>
      <w:rFonts w:ascii="Wingdings" w:hAnsi="Wingdings"/>
    </w:rPr>
  </w:style>
  <w:style w:type="character" w:customStyle="1" w:styleId="WW8Num20z3">
    <w:name w:val="WW8Num20z3"/>
    <w:uiPriority w:val="99"/>
    <w:rPr>
      <w:rFonts w:ascii="Symbol" w:hAnsi="Symbol"/>
    </w:rPr>
  </w:style>
  <w:style w:type="character" w:customStyle="1" w:styleId="Carpredefinitoparagrafo2">
    <w:name w:val="Car. predefinito paragrafo2"/>
    <w:uiPriority w:val="99"/>
  </w:style>
  <w:style w:type="character" w:customStyle="1" w:styleId="WW8Num2z1">
    <w:name w:val="WW8Num2z1"/>
    <w:uiPriority w:val="99"/>
    <w:rPr>
      <w:rFonts w:ascii="Courier New" w:hAnsi="Courier New"/>
    </w:rPr>
  </w:style>
  <w:style w:type="character" w:customStyle="1" w:styleId="WW8Num2z2">
    <w:name w:val="WW8Num2z2"/>
    <w:uiPriority w:val="99"/>
    <w:rPr>
      <w:rFonts w:ascii="Wingdings" w:hAnsi="Wingdings"/>
    </w:rPr>
  </w:style>
  <w:style w:type="character" w:customStyle="1" w:styleId="WW8Num2z3">
    <w:name w:val="WW8Num2z3"/>
    <w:uiPriority w:val="99"/>
    <w:rPr>
      <w:rFonts w:ascii="Symbol" w:hAnsi="Symbol"/>
    </w:rPr>
  </w:style>
  <w:style w:type="character" w:customStyle="1" w:styleId="WW8Num3z1">
    <w:name w:val="WW8Num3z1"/>
    <w:uiPriority w:val="99"/>
    <w:rPr>
      <w:rFonts w:ascii="Courier New" w:hAnsi="Courier New"/>
    </w:rPr>
  </w:style>
  <w:style w:type="character" w:customStyle="1" w:styleId="WW8Num3z2">
    <w:name w:val="WW8Num3z2"/>
    <w:uiPriority w:val="99"/>
    <w:rPr>
      <w:rFonts w:ascii="Wingdings" w:hAnsi="Wingdings"/>
    </w:rPr>
  </w:style>
  <w:style w:type="character" w:customStyle="1" w:styleId="WW8Num3z3">
    <w:name w:val="WW8Num3z3"/>
    <w:uiPriority w:val="99"/>
    <w:rPr>
      <w:rFonts w:ascii="Symbol" w:hAnsi="Symbol"/>
    </w:rPr>
  </w:style>
  <w:style w:type="character" w:customStyle="1" w:styleId="WW8Num5z1">
    <w:name w:val="WW8Num5z1"/>
    <w:uiPriority w:val="99"/>
    <w:rPr>
      <w:rFonts w:ascii="Courier New" w:hAnsi="Courier New"/>
    </w:rPr>
  </w:style>
  <w:style w:type="character" w:customStyle="1" w:styleId="WW8Num5z2">
    <w:name w:val="WW8Num5z2"/>
    <w:uiPriority w:val="99"/>
    <w:rPr>
      <w:rFonts w:ascii="Wingdings" w:hAnsi="Wingdings"/>
    </w:rPr>
  </w:style>
  <w:style w:type="character" w:customStyle="1" w:styleId="WW8Num5z3">
    <w:name w:val="WW8Num5z3"/>
    <w:uiPriority w:val="99"/>
    <w:rPr>
      <w:rFonts w:ascii="Symbol" w:hAnsi="Symbol"/>
    </w:rPr>
  </w:style>
  <w:style w:type="character" w:customStyle="1" w:styleId="WW8Num6z1">
    <w:name w:val="WW8Num6z1"/>
    <w:uiPriority w:val="99"/>
    <w:rPr>
      <w:rFonts w:ascii="Courier New" w:hAnsi="Courier New"/>
    </w:rPr>
  </w:style>
  <w:style w:type="character" w:customStyle="1" w:styleId="WW8Num6z2">
    <w:name w:val="WW8Num6z2"/>
    <w:uiPriority w:val="99"/>
    <w:rPr>
      <w:rFonts w:ascii="Wingdings" w:hAnsi="Wingdings"/>
    </w:rPr>
  </w:style>
  <w:style w:type="character" w:customStyle="1" w:styleId="WW8Num6z3">
    <w:name w:val="WW8Num6z3"/>
    <w:uiPriority w:val="99"/>
    <w:rPr>
      <w:rFonts w:ascii="Symbol" w:hAnsi="Symbol"/>
    </w:rPr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7z2">
    <w:name w:val="WW8Num7z2"/>
    <w:uiPriority w:val="99"/>
    <w:rPr>
      <w:rFonts w:ascii="Wingdings" w:hAnsi="Wingdings"/>
    </w:rPr>
  </w:style>
  <w:style w:type="character" w:customStyle="1" w:styleId="WW8Num10z0">
    <w:name w:val="WW8Num10z0"/>
    <w:uiPriority w:val="99"/>
    <w:rPr>
      <w:rFonts w:ascii="Times New Roman" w:hAnsi="Times New Roman"/>
      <w:sz w:val="16"/>
    </w:rPr>
  </w:style>
  <w:style w:type="character" w:customStyle="1" w:styleId="WW8Num10z1">
    <w:name w:val="WW8Num10z1"/>
    <w:uiPriority w:val="99"/>
    <w:rPr>
      <w:rFonts w:ascii="Courier New" w:hAnsi="Courier New"/>
    </w:rPr>
  </w:style>
  <w:style w:type="character" w:customStyle="1" w:styleId="WW8Num10z2">
    <w:name w:val="WW8Num10z2"/>
    <w:uiPriority w:val="99"/>
    <w:rPr>
      <w:rFonts w:ascii="Wingdings" w:hAnsi="Wingdings"/>
    </w:rPr>
  </w:style>
  <w:style w:type="character" w:customStyle="1" w:styleId="WW8Num10z3">
    <w:name w:val="WW8Num10z3"/>
    <w:uiPriority w:val="99"/>
    <w:rPr>
      <w:rFonts w:ascii="Symbol" w:hAnsi="Symbol"/>
    </w:rPr>
  </w:style>
  <w:style w:type="character" w:customStyle="1" w:styleId="WW8Num11z1">
    <w:name w:val="WW8Num11z1"/>
    <w:uiPriority w:val="99"/>
    <w:rPr>
      <w:rFonts w:ascii="Courier New" w:hAnsi="Courier New"/>
    </w:rPr>
  </w:style>
  <w:style w:type="character" w:customStyle="1" w:styleId="WW8Num11z2">
    <w:name w:val="WW8Num11z2"/>
    <w:uiPriority w:val="99"/>
    <w:rPr>
      <w:rFonts w:ascii="Wingdings" w:hAnsi="Wingdings"/>
    </w:rPr>
  </w:style>
  <w:style w:type="character" w:customStyle="1" w:styleId="WW8Num12z1">
    <w:name w:val="WW8Num12z1"/>
    <w:uiPriority w:val="99"/>
    <w:rPr>
      <w:rFonts w:ascii="Courier New" w:hAnsi="Courier New"/>
    </w:rPr>
  </w:style>
  <w:style w:type="character" w:customStyle="1" w:styleId="WW8Num12z2">
    <w:name w:val="WW8Num12z2"/>
    <w:uiPriority w:val="99"/>
    <w:rPr>
      <w:rFonts w:ascii="Wingdings" w:hAnsi="Wingdings"/>
    </w:rPr>
  </w:style>
  <w:style w:type="character" w:customStyle="1" w:styleId="WW8Num13z1">
    <w:name w:val="WW8Num13z1"/>
    <w:uiPriority w:val="99"/>
    <w:rPr>
      <w:rFonts w:ascii="Courier New" w:hAnsi="Courier New"/>
    </w:rPr>
  </w:style>
  <w:style w:type="character" w:customStyle="1" w:styleId="WW8Num13z2">
    <w:name w:val="WW8Num13z2"/>
    <w:uiPriority w:val="99"/>
    <w:rPr>
      <w:rFonts w:ascii="Wingdings" w:hAnsi="Wingdings"/>
    </w:rPr>
  </w:style>
  <w:style w:type="character" w:customStyle="1" w:styleId="WW8Num13z3">
    <w:name w:val="WW8Num13z3"/>
    <w:uiPriority w:val="99"/>
    <w:rPr>
      <w:rFonts w:ascii="Symbol" w:hAnsi="Symbol"/>
    </w:rPr>
  </w:style>
  <w:style w:type="character" w:customStyle="1" w:styleId="WW8Num14z0">
    <w:name w:val="WW8Num14z0"/>
    <w:uiPriority w:val="99"/>
    <w:rPr>
      <w:rFonts w:ascii="Symbol" w:hAnsi="Symbol"/>
    </w:rPr>
  </w:style>
  <w:style w:type="character" w:customStyle="1" w:styleId="WW8Num14z1">
    <w:name w:val="WW8Num14z1"/>
    <w:uiPriority w:val="99"/>
    <w:rPr>
      <w:rFonts w:ascii="Wingdings" w:hAnsi="Wingdings"/>
    </w:rPr>
  </w:style>
  <w:style w:type="character" w:customStyle="1" w:styleId="WW8Num14z2">
    <w:name w:val="WW8Num14z2"/>
    <w:uiPriority w:val="99"/>
    <w:rPr>
      <w:rFonts w:ascii="Wingdings" w:hAnsi="Wingdings"/>
    </w:rPr>
  </w:style>
  <w:style w:type="character" w:customStyle="1" w:styleId="WW8Num14z4">
    <w:name w:val="WW8Num14z4"/>
    <w:uiPriority w:val="99"/>
    <w:rPr>
      <w:rFonts w:ascii="Courier New" w:hAnsi="Courier New"/>
    </w:rPr>
  </w:style>
  <w:style w:type="character" w:customStyle="1" w:styleId="WW8Num16z0">
    <w:name w:val="WW8Num16z0"/>
    <w:uiPriority w:val="99"/>
    <w:rPr>
      <w:rFonts w:ascii="Symbol" w:hAnsi="Symbol"/>
    </w:rPr>
  </w:style>
  <w:style w:type="character" w:customStyle="1" w:styleId="WW8Num16z1">
    <w:name w:val="WW8Num16z1"/>
    <w:uiPriority w:val="99"/>
    <w:rPr>
      <w:rFonts w:ascii="Courier New" w:hAnsi="Courier New"/>
    </w:rPr>
  </w:style>
  <w:style w:type="character" w:customStyle="1" w:styleId="WW8Num16z2">
    <w:name w:val="WW8Num16z2"/>
    <w:uiPriority w:val="99"/>
    <w:rPr>
      <w:rFonts w:ascii="Wingdings" w:hAnsi="Wingdings"/>
    </w:rPr>
  </w:style>
  <w:style w:type="character" w:customStyle="1" w:styleId="WW8Num21z0">
    <w:name w:val="WW8Num21z0"/>
    <w:uiPriority w:val="99"/>
    <w:rPr>
      <w:rFonts w:ascii="Wingdings" w:hAnsi="Wingdings"/>
    </w:rPr>
  </w:style>
  <w:style w:type="character" w:customStyle="1" w:styleId="WW8Num21z1">
    <w:name w:val="WW8Num21z1"/>
    <w:uiPriority w:val="99"/>
    <w:rPr>
      <w:rFonts w:ascii="Courier New" w:hAnsi="Courier New"/>
    </w:rPr>
  </w:style>
  <w:style w:type="character" w:customStyle="1" w:styleId="WW8Num21z3">
    <w:name w:val="WW8Num21z3"/>
    <w:uiPriority w:val="99"/>
    <w:rPr>
      <w:rFonts w:ascii="Symbol" w:hAnsi="Symbol"/>
    </w:rPr>
  </w:style>
  <w:style w:type="character" w:customStyle="1" w:styleId="WW8Num22z0">
    <w:name w:val="WW8Num22z0"/>
    <w:uiPriority w:val="99"/>
    <w:rPr>
      <w:rFonts w:ascii="Times New Roman" w:hAnsi="Times New Roman"/>
    </w:rPr>
  </w:style>
  <w:style w:type="character" w:customStyle="1" w:styleId="WW8Num22z1">
    <w:name w:val="WW8Num22z1"/>
    <w:uiPriority w:val="99"/>
    <w:rPr>
      <w:rFonts w:ascii="Courier New" w:hAnsi="Courier New"/>
    </w:rPr>
  </w:style>
  <w:style w:type="character" w:customStyle="1" w:styleId="WW8Num22z2">
    <w:name w:val="WW8Num22z2"/>
    <w:uiPriority w:val="99"/>
    <w:rPr>
      <w:rFonts w:ascii="Wingdings" w:hAnsi="Wingdings"/>
    </w:rPr>
  </w:style>
  <w:style w:type="character" w:customStyle="1" w:styleId="WW8Num22z3">
    <w:name w:val="WW8Num22z3"/>
    <w:uiPriority w:val="99"/>
    <w:rPr>
      <w:rFonts w:ascii="Symbol" w:hAnsi="Symbol"/>
    </w:rPr>
  </w:style>
  <w:style w:type="character" w:customStyle="1" w:styleId="WW8Num25z1">
    <w:name w:val="WW8Num25z1"/>
    <w:uiPriority w:val="99"/>
    <w:rPr>
      <w:rFonts w:ascii="Courier New" w:hAnsi="Courier New"/>
    </w:rPr>
  </w:style>
  <w:style w:type="character" w:customStyle="1" w:styleId="WW8Num25z2">
    <w:name w:val="WW8Num25z2"/>
    <w:uiPriority w:val="99"/>
    <w:rPr>
      <w:rFonts w:ascii="Wingdings" w:hAnsi="Wingdings"/>
    </w:rPr>
  </w:style>
  <w:style w:type="character" w:customStyle="1" w:styleId="WW8Num25z3">
    <w:name w:val="WW8Num25z3"/>
    <w:uiPriority w:val="99"/>
    <w:rPr>
      <w:rFonts w:ascii="Symbol" w:hAnsi="Symbol"/>
    </w:rPr>
  </w:style>
  <w:style w:type="character" w:customStyle="1" w:styleId="Carpredefinitoparagrafo1">
    <w:name w:val="Car. predefinito paragrafo1"/>
    <w:uiPriority w:val="99"/>
  </w:style>
  <w:style w:type="character" w:styleId="Numeropagina">
    <w:name w:val="page number"/>
    <w:basedOn w:val="Carpredefinitoparagrafo1"/>
    <w:uiPriority w:val="99"/>
    <w:rPr>
      <w:rFonts w:cs="Times New Roman"/>
    </w:rPr>
  </w:style>
  <w:style w:type="character" w:customStyle="1" w:styleId="Rimandocommento1">
    <w:name w:val="Rimando commento1"/>
    <w:basedOn w:val="Carpredefinitoparagrafo1"/>
    <w:uiPriority w:val="99"/>
    <w:rPr>
      <w:rFonts w:cs="Times New Roman"/>
      <w:sz w:val="16"/>
      <w:szCs w:val="16"/>
    </w:rPr>
  </w:style>
  <w:style w:type="character" w:styleId="Collegamentoipertestuale">
    <w:name w:val="Hyperlink"/>
    <w:basedOn w:val="Carpredefinitoparagrafo1"/>
    <w:uiPriority w:val="99"/>
    <w:rPr>
      <w:rFonts w:cs="Times New Roman"/>
      <w:color w:val="0000FF"/>
      <w:u w:val="single"/>
    </w:rPr>
  </w:style>
  <w:style w:type="character" w:customStyle="1" w:styleId="Caratteredellanota">
    <w:name w:val="Carattere della nota"/>
    <w:basedOn w:val="Carpredefinitoparagrafo1"/>
    <w:uiPriority w:val="99"/>
    <w:rPr>
      <w:rFonts w:cs="Times New Roman"/>
      <w:vertAlign w:val="superscript"/>
    </w:rPr>
  </w:style>
  <w:style w:type="character" w:styleId="Collegamentovisitato">
    <w:name w:val="FollowedHyperlink"/>
    <w:basedOn w:val="Carpredefinitoparagrafo1"/>
    <w:uiPriority w:val="99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uiPriority w:val="99"/>
    <w:rPr>
      <w:vertAlign w:val="superscript"/>
    </w:rPr>
  </w:style>
  <w:style w:type="character" w:customStyle="1" w:styleId="Punti">
    <w:name w:val="Punti"/>
    <w:uiPriority w:val="99"/>
    <w:rPr>
      <w:rFonts w:ascii="OpenSymbol" w:hAnsi="OpenSymbol"/>
    </w:rPr>
  </w:style>
  <w:style w:type="character" w:customStyle="1" w:styleId="Caratterenotadichiusura">
    <w:name w:val="Carattere nota di chiusura"/>
    <w:uiPriority w:val="99"/>
    <w:rPr>
      <w:vertAlign w:val="superscript"/>
    </w:rPr>
  </w:style>
  <w:style w:type="character" w:customStyle="1" w:styleId="WW-Caratterenotadichiusura">
    <w:name w:val="WW-Carattere nota di chiusura"/>
    <w:uiPriority w:val="99"/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uiPriority w:val="99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pPr>
      <w:spacing w:line="259" w:lineRule="exact"/>
      <w:jc w:val="both"/>
    </w:pPr>
    <w:rPr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uiPriority w:val="99"/>
    <w:pPr>
      <w:suppressLineNumbers/>
    </w:pPr>
  </w:style>
  <w:style w:type="paragraph" w:styleId="Elenco">
    <w:name w:val="List"/>
    <w:basedOn w:val="Corpotesto"/>
    <w:uiPriority w:val="99"/>
  </w:style>
  <w:style w:type="paragraph" w:customStyle="1" w:styleId="Didascalia2">
    <w:name w:val="Didascalia2"/>
    <w:basedOn w:val="Normale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uiPriority w:val="99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uiPriority w:val="99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uiPriority w:val="99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uiPriority w:val="99"/>
    <w:pPr>
      <w:spacing w:before="240" w:after="120"/>
    </w:pPr>
  </w:style>
  <w:style w:type="paragraph" w:customStyle="1" w:styleId="Corpodeltesto21">
    <w:name w:val="Corpo del testo 21"/>
    <w:basedOn w:val="Normale"/>
    <w:uiPriority w:val="99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uiPriority w:val="99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426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uiPriority w:val="99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uiPriority w:val="99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  <w:uiPriority w:val="99"/>
  </w:style>
  <w:style w:type="paragraph" w:styleId="Rientrocorpodeltesto">
    <w:name w:val="Body Text Indent"/>
    <w:basedOn w:val="Normale"/>
    <w:link w:val="RientrocorpodeltestoCarattere"/>
    <w:uiPriority w:val="99"/>
    <w:pPr>
      <w:ind w:left="792"/>
      <w:jc w:val="both"/>
    </w:pPr>
    <w:rPr>
      <w:rFonts w:ascii="Bell MT" w:hAnsi="Bell MT" w:cs="Bell M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uiPriority w:val="99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uiPriority w:val="99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hAnsi="ChelthmITC Bk BT" w:cs="ChelthmITC Bk BT"/>
      <w:sz w:val="20"/>
      <w:szCs w:val="20"/>
      <w:lang w:val="en-US" w:eastAsia="ar-SA"/>
    </w:rPr>
  </w:style>
  <w:style w:type="paragraph" w:customStyle="1" w:styleId="sche23">
    <w:name w:val="sche2_3"/>
    <w:uiPriority w:val="99"/>
    <w:pPr>
      <w:widowControl w:val="0"/>
      <w:suppressAutoHyphens/>
      <w:overflowPunct w:val="0"/>
      <w:autoSpaceDE w:val="0"/>
      <w:spacing w:after="0" w:line="240" w:lineRule="auto"/>
      <w:jc w:val="right"/>
      <w:textAlignment w:val="baseline"/>
    </w:pPr>
    <w:rPr>
      <w:rFonts w:ascii="ChelthmITC Bk BT" w:hAnsi="ChelthmITC Bk BT" w:cs="ChelthmITC Bk BT"/>
      <w:sz w:val="20"/>
      <w:szCs w:val="20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helthmITC Bk BT" w:hAnsi="ChelthmITC Bk BT" w:cs="ChelthmITC Bk BT"/>
      <w:sz w:val="20"/>
      <w:szCs w:val="20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uiPriority w:val="99"/>
    <w:pPr>
      <w:widowControl w:val="0"/>
      <w:suppressAutoHyphens/>
      <w:spacing w:after="0" w:line="240" w:lineRule="auto"/>
      <w:jc w:val="both"/>
    </w:pPr>
    <w:rPr>
      <w:rFonts w:ascii="ChelthmITC Bk BT" w:hAnsi="ChelthmITC Bk BT" w:cs="ChelthmITC Bk BT"/>
      <w:sz w:val="20"/>
      <w:szCs w:val="20"/>
      <w:lang w:val="en-US" w:eastAsia="ar-SA"/>
    </w:rPr>
  </w:style>
  <w:style w:type="paragraph" w:customStyle="1" w:styleId="centrato">
    <w:name w:val="centrato"/>
    <w:basedOn w:val="Titolo4"/>
    <w:uiPriority w:val="99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uiPriority w:val="99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uiPriority w:val="99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uiPriority w:val="99"/>
    <w:semiHidden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uiPriority w:val="99"/>
    <w:semiHidden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uiPriority w:val="99"/>
    <w:pPr>
      <w:suppressAutoHyphens/>
      <w:autoSpaceDE w:val="0"/>
      <w:spacing w:after="0"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  <w:uiPriority w:val="99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uiPriority w:val="99"/>
    <w:pPr>
      <w:jc w:val="center"/>
    </w:pPr>
    <w:rPr>
      <w:b/>
      <w:bCs/>
    </w:rPr>
  </w:style>
  <w:style w:type="paragraph" w:customStyle="1" w:styleId="provvr1">
    <w:name w:val="provv_r1"/>
    <w:basedOn w:val="Normale"/>
    <w:uiPriority w:val="99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uiPriority w:val="99"/>
    <w:locked/>
    <w:rsid w:val="00856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uiPriority w:val="99"/>
    <w:rsid w:val="00B50314"/>
    <w:rPr>
      <w:i/>
    </w:rPr>
  </w:style>
  <w:style w:type="character" w:customStyle="1" w:styleId="WW8Num1z0">
    <w:name w:val="WW8Num1z0"/>
    <w:uiPriority w:val="99"/>
    <w:rsid w:val="00111407"/>
    <w:rPr>
      <w:rFonts w:ascii="TimesNewRomanPSMT" w:hAnsi="TimesNewRomanPSMT"/>
    </w:rPr>
  </w:style>
  <w:style w:type="character" w:customStyle="1" w:styleId="WW8Num1z1">
    <w:name w:val="WW8Num1z1"/>
    <w:uiPriority w:val="99"/>
    <w:rsid w:val="00111407"/>
    <w:rPr>
      <w:rFonts w:ascii="Courier New" w:hAnsi="Courier New"/>
    </w:rPr>
  </w:style>
  <w:style w:type="character" w:customStyle="1" w:styleId="WW8Num1z2">
    <w:name w:val="WW8Num1z2"/>
    <w:uiPriority w:val="99"/>
    <w:rsid w:val="00111407"/>
    <w:rPr>
      <w:rFonts w:ascii="Wingdings" w:hAnsi="Wingdings"/>
    </w:rPr>
  </w:style>
  <w:style w:type="character" w:customStyle="1" w:styleId="WW8Num1z3">
    <w:name w:val="WW8Num1z3"/>
    <w:uiPriority w:val="99"/>
    <w:rsid w:val="00111407"/>
    <w:rPr>
      <w:rFonts w:ascii="Symbol" w:hAnsi="Symbol"/>
    </w:rPr>
  </w:style>
  <w:style w:type="character" w:customStyle="1" w:styleId="WW8Num1z4">
    <w:name w:val="WW8Num1z4"/>
    <w:uiPriority w:val="99"/>
    <w:rsid w:val="00111407"/>
  </w:style>
  <w:style w:type="character" w:customStyle="1" w:styleId="WW8Num1z5">
    <w:name w:val="WW8Num1z5"/>
    <w:uiPriority w:val="99"/>
    <w:rsid w:val="00111407"/>
  </w:style>
  <w:style w:type="character" w:customStyle="1" w:styleId="WW8Num1z6">
    <w:name w:val="WW8Num1z6"/>
    <w:uiPriority w:val="99"/>
    <w:rsid w:val="00111407"/>
  </w:style>
  <w:style w:type="character" w:customStyle="1" w:styleId="WW8Num1z7">
    <w:name w:val="WW8Num1z7"/>
    <w:uiPriority w:val="99"/>
    <w:rsid w:val="00111407"/>
  </w:style>
  <w:style w:type="character" w:customStyle="1" w:styleId="WW8Num1z8">
    <w:name w:val="WW8Num1z8"/>
    <w:uiPriority w:val="99"/>
    <w:rsid w:val="00111407"/>
  </w:style>
  <w:style w:type="character" w:customStyle="1" w:styleId="WW8Num2z4">
    <w:name w:val="WW8Num2z4"/>
    <w:uiPriority w:val="99"/>
    <w:rsid w:val="00111407"/>
  </w:style>
  <w:style w:type="character" w:customStyle="1" w:styleId="WW8Num2z5">
    <w:name w:val="WW8Num2z5"/>
    <w:uiPriority w:val="99"/>
    <w:rsid w:val="00111407"/>
  </w:style>
  <w:style w:type="character" w:customStyle="1" w:styleId="WW8Num2z6">
    <w:name w:val="WW8Num2z6"/>
    <w:uiPriority w:val="99"/>
    <w:rsid w:val="00111407"/>
  </w:style>
  <w:style w:type="character" w:customStyle="1" w:styleId="WW8Num2z7">
    <w:name w:val="WW8Num2z7"/>
    <w:uiPriority w:val="99"/>
    <w:rsid w:val="00111407"/>
  </w:style>
  <w:style w:type="character" w:customStyle="1" w:styleId="WW8Num2z8">
    <w:name w:val="WW8Num2z8"/>
    <w:uiPriority w:val="99"/>
    <w:rsid w:val="00111407"/>
    <w:rPr>
      <w:lang w:val="it-IT" w:eastAsia="x-none"/>
    </w:rPr>
  </w:style>
  <w:style w:type="character" w:customStyle="1" w:styleId="WW8Num9z1">
    <w:name w:val="WW8Num9z1"/>
    <w:uiPriority w:val="99"/>
    <w:rsid w:val="00111407"/>
  </w:style>
  <w:style w:type="character" w:customStyle="1" w:styleId="WW8Num9z2">
    <w:name w:val="WW8Num9z2"/>
    <w:uiPriority w:val="99"/>
    <w:rsid w:val="00111407"/>
  </w:style>
  <w:style w:type="character" w:customStyle="1" w:styleId="WW8Num9z3">
    <w:name w:val="WW8Num9z3"/>
    <w:uiPriority w:val="99"/>
    <w:rsid w:val="00111407"/>
  </w:style>
  <w:style w:type="character" w:customStyle="1" w:styleId="WW8Num9z4">
    <w:name w:val="WW8Num9z4"/>
    <w:uiPriority w:val="99"/>
    <w:rsid w:val="00111407"/>
  </w:style>
  <w:style w:type="character" w:customStyle="1" w:styleId="WW8Num9z5">
    <w:name w:val="WW8Num9z5"/>
    <w:uiPriority w:val="99"/>
    <w:rsid w:val="00111407"/>
  </w:style>
  <w:style w:type="character" w:customStyle="1" w:styleId="WW8Num9z6">
    <w:name w:val="WW8Num9z6"/>
    <w:uiPriority w:val="99"/>
    <w:rsid w:val="00111407"/>
  </w:style>
  <w:style w:type="character" w:customStyle="1" w:styleId="WW8Num9z7">
    <w:name w:val="WW8Num9z7"/>
    <w:uiPriority w:val="99"/>
    <w:rsid w:val="00111407"/>
  </w:style>
  <w:style w:type="character" w:customStyle="1" w:styleId="WW8Num9z8">
    <w:name w:val="WW8Num9z8"/>
    <w:uiPriority w:val="99"/>
    <w:rsid w:val="00111407"/>
  </w:style>
  <w:style w:type="character" w:customStyle="1" w:styleId="WW8Num11z3">
    <w:name w:val="WW8Num11z3"/>
    <w:uiPriority w:val="99"/>
    <w:rsid w:val="00111407"/>
  </w:style>
  <w:style w:type="character" w:customStyle="1" w:styleId="WW8Num11z4">
    <w:name w:val="WW8Num11z4"/>
    <w:uiPriority w:val="99"/>
    <w:rsid w:val="00111407"/>
  </w:style>
  <w:style w:type="character" w:customStyle="1" w:styleId="WW8Num11z5">
    <w:name w:val="WW8Num11z5"/>
    <w:uiPriority w:val="99"/>
    <w:rsid w:val="00111407"/>
  </w:style>
  <w:style w:type="character" w:customStyle="1" w:styleId="WW8Num11z6">
    <w:name w:val="WW8Num11z6"/>
    <w:uiPriority w:val="99"/>
    <w:rsid w:val="00111407"/>
  </w:style>
  <w:style w:type="character" w:customStyle="1" w:styleId="WW8Num11z7">
    <w:name w:val="WW8Num11z7"/>
    <w:uiPriority w:val="99"/>
    <w:rsid w:val="00111407"/>
  </w:style>
  <w:style w:type="character" w:customStyle="1" w:styleId="WW8Num11z8">
    <w:name w:val="WW8Num11z8"/>
    <w:uiPriority w:val="99"/>
    <w:rsid w:val="00111407"/>
  </w:style>
  <w:style w:type="character" w:customStyle="1" w:styleId="WW8Num12z3">
    <w:name w:val="WW8Num12z3"/>
    <w:uiPriority w:val="99"/>
    <w:rsid w:val="00111407"/>
  </w:style>
  <w:style w:type="character" w:customStyle="1" w:styleId="WW8Num12z4">
    <w:name w:val="WW8Num12z4"/>
    <w:uiPriority w:val="99"/>
    <w:rsid w:val="00111407"/>
  </w:style>
  <w:style w:type="character" w:customStyle="1" w:styleId="WW8Num12z5">
    <w:name w:val="WW8Num12z5"/>
    <w:uiPriority w:val="99"/>
    <w:rsid w:val="00111407"/>
  </w:style>
  <w:style w:type="character" w:customStyle="1" w:styleId="WW8Num12z6">
    <w:name w:val="WW8Num12z6"/>
    <w:uiPriority w:val="99"/>
    <w:rsid w:val="00111407"/>
  </w:style>
  <w:style w:type="character" w:customStyle="1" w:styleId="WW8Num12z7">
    <w:name w:val="WW8Num12z7"/>
    <w:uiPriority w:val="99"/>
    <w:rsid w:val="00111407"/>
  </w:style>
  <w:style w:type="character" w:customStyle="1" w:styleId="WW8Num12z8">
    <w:name w:val="WW8Num12z8"/>
    <w:uiPriority w:val="99"/>
    <w:rsid w:val="00111407"/>
  </w:style>
  <w:style w:type="character" w:customStyle="1" w:styleId="WW8Num14z3">
    <w:name w:val="WW8Num14z3"/>
    <w:uiPriority w:val="99"/>
    <w:rsid w:val="00111407"/>
  </w:style>
  <w:style w:type="character" w:customStyle="1" w:styleId="WW8Num14z5">
    <w:name w:val="WW8Num14z5"/>
    <w:uiPriority w:val="99"/>
    <w:rsid w:val="00111407"/>
  </w:style>
  <w:style w:type="character" w:customStyle="1" w:styleId="WW8Num14z6">
    <w:name w:val="WW8Num14z6"/>
    <w:uiPriority w:val="99"/>
    <w:rsid w:val="00111407"/>
  </w:style>
  <w:style w:type="character" w:customStyle="1" w:styleId="WW8Num14z7">
    <w:name w:val="WW8Num14z7"/>
    <w:uiPriority w:val="99"/>
    <w:rsid w:val="00111407"/>
  </w:style>
  <w:style w:type="character" w:customStyle="1" w:styleId="WW8Num14z8">
    <w:name w:val="WW8Num14z8"/>
    <w:uiPriority w:val="99"/>
    <w:rsid w:val="00111407"/>
  </w:style>
  <w:style w:type="character" w:customStyle="1" w:styleId="WW8Num15z0">
    <w:name w:val="WW8Num15z0"/>
    <w:uiPriority w:val="99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uiPriority w:val="99"/>
    <w:rsid w:val="00111407"/>
    <w:rPr>
      <w:rFonts w:ascii="Courier New" w:hAnsi="Courier New"/>
    </w:rPr>
  </w:style>
  <w:style w:type="character" w:customStyle="1" w:styleId="WW8Num17z0">
    <w:name w:val="WW8Num17z0"/>
    <w:uiPriority w:val="99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uiPriority w:val="99"/>
    <w:rsid w:val="00111407"/>
  </w:style>
  <w:style w:type="character" w:customStyle="1" w:styleId="WW8Num3z5">
    <w:name w:val="WW8Num3z5"/>
    <w:uiPriority w:val="99"/>
    <w:rsid w:val="00111407"/>
  </w:style>
  <w:style w:type="character" w:customStyle="1" w:styleId="WW8Num3z6">
    <w:name w:val="WW8Num3z6"/>
    <w:uiPriority w:val="99"/>
    <w:rsid w:val="00111407"/>
  </w:style>
  <w:style w:type="character" w:customStyle="1" w:styleId="WW8Num3z7">
    <w:name w:val="WW8Num3z7"/>
    <w:uiPriority w:val="99"/>
    <w:rsid w:val="00111407"/>
  </w:style>
  <w:style w:type="character" w:customStyle="1" w:styleId="WW8Num3z8">
    <w:name w:val="WW8Num3z8"/>
    <w:uiPriority w:val="99"/>
    <w:rsid w:val="00111407"/>
    <w:rPr>
      <w:lang w:val="it-IT" w:eastAsia="x-none"/>
    </w:rPr>
  </w:style>
  <w:style w:type="character" w:customStyle="1" w:styleId="WW8Num10z4">
    <w:name w:val="WW8Num10z4"/>
    <w:uiPriority w:val="99"/>
    <w:rsid w:val="00111407"/>
  </w:style>
  <w:style w:type="character" w:customStyle="1" w:styleId="WW8Num10z5">
    <w:name w:val="WW8Num10z5"/>
    <w:uiPriority w:val="99"/>
    <w:rsid w:val="00111407"/>
  </w:style>
  <w:style w:type="character" w:customStyle="1" w:styleId="WW8Num10z6">
    <w:name w:val="WW8Num10z6"/>
    <w:uiPriority w:val="99"/>
    <w:rsid w:val="00111407"/>
  </w:style>
  <w:style w:type="character" w:customStyle="1" w:styleId="WW8Num10z7">
    <w:name w:val="WW8Num10z7"/>
    <w:uiPriority w:val="99"/>
    <w:rsid w:val="00111407"/>
  </w:style>
  <w:style w:type="character" w:customStyle="1" w:styleId="WW8Num10z8">
    <w:name w:val="WW8Num10z8"/>
    <w:uiPriority w:val="99"/>
    <w:rsid w:val="00111407"/>
  </w:style>
  <w:style w:type="character" w:customStyle="1" w:styleId="WW8Num13z4">
    <w:name w:val="WW8Num13z4"/>
    <w:uiPriority w:val="99"/>
    <w:rsid w:val="00111407"/>
  </w:style>
  <w:style w:type="character" w:customStyle="1" w:styleId="WW8Num13z5">
    <w:name w:val="WW8Num13z5"/>
    <w:uiPriority w:val="99"/>
    <w:rsid w:val="00111407"/>
  </w:style>
  <w:style w:type="character" w:customStyle="1" w:styleId="WW8Num13z6">
    <w:name w:val="WW8Num13z6"/>
    <w:uiPriority w:val="99"/>
    <w:rsid w:val="00111407"/>
  </w:style>
  <w:style w:type="character" w:customStyle="1" w:styleId="WW8Num13z7">
    <w:name w:val="WW8Num13z7"/>
    <w:uiPriority w:val="99"/>
    <w:rsid w:val="00111407"/>
  </w:style>
  <w:style w:type="character" w:customStyle="1" w:styleId="WW8Num13z8">
    <w:name w:val="WW8Num13z8"/>
    <w:uiPriority w:val="99"/>
    <w:rsid w:val="00111407"/>
  </w:style>
  <w:style w:type="character" w:customStyle="1" w:styleId="WW8Num16z3">
    <w:name w:val="WW8Num16z3"/>
    <w:uiPriority w:val="99"/>
    <w:rsid w:val="00111407"/>
  </w:style>
  <w:style w:type="character" w:customStyle="1" w:styleId="WW8Num16z4">
    <w:name w:val="WW8Num16z4"/>
    <w:uiPriority w:val="99"/>
    <w:rsid w:val="00111407"/>
  </w:style>
  <w:style w:type="character" w:customStyle="1" w:styleId="WW8Num16z5">
    <w:name w:val="WW8Num16z5"/>
    <w:uiPriority w:val="99"/>
    <w:rsid w:val="00111407"/>
  </w:style>
  <w:style w:type="character" w:customStyle="1" w:styleId="WW8Num16z6">
    <w:name w:val="WW8Num16z6"/>
    <w:uiPriority w:val="99"/>
    <w:rsid w:val="00111407"/>
  </w:style>
  <w:style w:type="character" w:customStyle="1" w:styleId="WW8Num16z7">
    <w:name w:val="WW8Num16z7"/>
    <w:uiPriority w:val="99"/>
    <w:rsid w:val="00111407"/>
  </w:style>
  <w:style w:type="character" w:customStyle="1" w:styleId="WW8Num16z8">
    <w:name w:val="WW8Num16z8"/>
    <w:uiPriority w:val="99"/>
    <w:rsid w:val="00111407"/>
  </w:style>
  <w:style w:type="character" w:customStyle="1" w:styleId="WW8Num17z1">
    <w:name w:val="WW8Num17z1"/>
    <w:uiPriority w:val="99"/>
    <w:rsid w:val="00111407"/>
  </w:style>
  <w:style w:type="character" w:customStyle="1" w:styleId="WW8Num23z0">
    <w:name w:val="WW8Num23z0"/>
    <w:uiPriority w:val="99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uiPriority w:val="99"/>
    <w:rsid w:val="00111407"/>
  </w:style>
  <w:style w:type="character" w:customStyle="1" w:styleId="WW8Num23z2">
    <w:name w:val="WW8Num23z2"/>
    <w:uiPriority w:val="99"/>
    <w:rsid w:val="00111407"/>
  </w:style>
  <w:style w:type="character" w:customStyle="1" w:styleId="WW8Num23z3">
    <w:name w:val="WW8Num23z3"/>
    <w:uiPriority w:val="99"/>
    <w:rsid w:val="00111407"/>
  </w:style>
  <w:style w:type="character" w:customStyle="1" w:styleId="WW8Num23z4">
    <w:name w:val="WW8Num23z4"/>
    <w:uiPriority w:val="99"/>
    <w:rsid w:val="00111407"/>
  </w:style>
  <w:style w:type="character" w:customStyle="1" w:styleId="WW8Num23z5">
    <w:name w:val="WW8Num23z5"/>
    <w:uiPriority w:val="99"/>
    <w:rsid w:val="00111407"/>
  </w:style>
  <w:style w:type="character" w:customStyle="1" w:styleId="WW8Num23z6">
    <w:name w:val="WW8Num23z6"/>
    <w:uiPriority w:val="99"/>
    <w:rsid w:val="00111407"/>
  </w:style>
  <w:style w:type="character" w:customStyle="1" w:styleId="WW8Num23z7">
    <w:name w:val="WW8Num23z7"/>
    <w:uiPriority w:val="99"/>
    <w:rsid w:val="00111407"/>
  </w:style>
  <w:style w:type="character" w:customStyle="1" w:styleId="WW8Num23z8">
    <w:name w:val="WW8Num23z8"/>
    <w:uiPriority w:val="99"/>
    <w:rsid w:val="00111407"/>
  </w:style>
  <w:style w:type="character" w:customStyle="1" w:styleId="WW8Num15z2">
    <w:name w:val="WW8Num15z2"/>
    <w:uiPriority w:val="99"/>
    <w:rsid w:val="00111407"/>
  </w:style>
  <w:style w:type="character" w:customStyle="1" w:styleId="WW8Num15z3">
    <w:name w:val="WW8Num15z3"/>
    <w:uiPriority w:val="99"/>
    <w:rsid w:val="00111407"/>
  </w:style>
  <w:style w:type="character" w:customStyle="1" w:styleId="WW8Num15z4">
    <w:name w:val="WW8Num15z4"/>
    <w:uiPriority w:val="99"/>
    <w:rsid w:val="00111407"/>
  </w:style>
  <w:style w:type="character" w:customStyle="1" w:styleId="WW8Num15z5">
    <w:name w:val="WW8Num15z5"/>
    <w:uiPriority w:val="99"/>
    <w:rsid w:val="00111407"/>
  </w:style>
  <w:style w:type="character" w:customStyle="1" w:styleId="WW8Num15z6">
    <w:name w:val="WW8Num15z6"/>
    <w:uiPriority w:val="99"/>
    <w:rsid w:val="00111407"/>
  </w:style>
  <w:style w:type="character" w:customStyle="1" w:styleId="WW8Num15z7">
    <w:name w:val="WW8Num15z7"/>
    <w:uiPriority w:val="99"/>
    <w:rsid w:val="00111407"/>
  </w:style>
  <w:style w:type="character" w:customStyle="1" w:styleId="WW8Num15z8">
    <w:name w:val="WW8Num15z8"/>
    <w:uiPriority w:val="99"/>
    <w:rsid w:val="00111407"/>
  </w:style>
  <w:style w:type="character" w:customStyle="1" w:styleId="WW8Num18z4">
    <w:name w:val="WW8Num18z4"/>
    <w:uiPriority w:val="99"/>
    <w:rsid w:val="00111407"/>
  </w:style>
  <w:style w:type="character" w:customStyle="1" w:styleId="WW8Num18z5">
    <w:name w:val="WW8Num18z5"/>
    <w:uiPriority w:val="99"/>
    <w:rsid w:val="00111407"/>
  </w:style>
  <w:style w:type="character" w:customStyle="1" w:styleId="WW8Num18z6">
    <w:name w:val="WW8Num18z6"/>
    <w:uiPriority w:val="99"/>
    <w:rsid w:val="00111407"/>
  </w:style>
  <w:style w:type="character" w:customStyle="1" w:styleId="WW8Num18z7">
    <w:name w:val="WW8Num18z7"/>
    <w:uiPriority w:val="99"/>
    <w:rsid w:val="00111407"/>
  </w:style>
  <w:style w:type="character" w:customStyle="1" w:styleId="WW8Num18z8">
    <w:name w:val="WW8Num18z8"/>
    <w:uiPriority w:val="99"/>
    <w:rsid w:val="00111407"/>
  </w:style>
  <w:style w:type="character" w:customStyle="1" w:styleId="WW8Num19z4">
    <w:name w:val="WW8Num19z4"/>
    <w:uiPriority w:val="99"/>
    <w:rsid w:val="00111407"/>
  </w:style>
  <w:style w:type="character" w:customStyle="1" w:styleId="WW8Num19z5">
    <w:name w:val="WW8Num19z5"/>
    <w:uiPriority w:val="99"/>
    <w:rsid w:val="00111407"/>
  </w:style>
  <w:style w:type="character" w:customStyle="1" w:styleId="WW8Num19z6">
    <w:name w:val="WW8Num19z6"/>
    <w:uiPriority w:val="99"/>
    <w:rsid w:val="00111407"/>
  </w:style>
  <w:style w:type="character" w:customStyle="1" w:styleId="WW8Num19z7">
    <w:name w:val="WW8Num19z7"/>
    <w:uiPriority w:val="99"/>
    <w:rsid w:val="00111407"/>
  </w:style>
  <w:style w:type="character" w:customStyle="1" w:styleId="WW8Num19z8">
    <w:name w:val="WW8Num19z8"/>
    <w:uiPriority w:val="99"/>
    <w:rsid w:val="00111407"/>
  </w:style>
  <w:style w:type="character" w:customStyle="1" w:styleId="WW8Num20z4">
    <w:name w:val="WW8Num20z4"/>
    <w:uiPriority w:val="99"/>
    <w:rsid w:val="00111407"/>
  </w:style>
  <w:style w:type="character" w:customStyle="1" w:styleId="WW8Num20z5">
    <w:name w:val="WW8Num20z5"/>
    <w:uiPriority w:val="99"/>
    <w:rsid w:val="00111407"/>
  </w:style>
  <w:style w:type="character" w:customStyle="1" w:styleId="WW8Num20z6">
    <w:name w:val="WW8Num20z6"/>
    <w:uiPriority w:val="99"/>
    <w:rsid w:val="00111407"/>
  </w:style>
  <w:style w:type="character" w:customStyle="1" w:styleId="WW8Num20z7">
    <w:name w:val="WW8Num20z7"/>
    <w:uiPriority w:val="99"/>
    <w:rsid w:val="00111407"/>
  </w:style>
  <w:style w:type="character" w:customStyle="1" w:styleId="WW8Num20z8">
    <w:name w:val="WW8Num20z8"/>
    <w:uiPriority w:val="99"/>
    <w:rsid w:val="00111407"/>
  </w:style>
  <w:style w:type="character" w:customStyle="1" w:styleId="WW8Num24z0">
    <w:name w:val="WW8Num24z0"/>
    <w:uiPriority w:val="99"/>
    <w:rsid w:val="00111407"/>
    <w:rPr>
      <w:rFonts w:ascii="Arial" w:hAnsi="Arial"/>
      <w:sz w:val="20"/>
    </w:rPr>
  </w:style>
  <w:style w:type="character" w:customStyle="1" w:styleId="WW8Num25z0">
    <w:name w:val="WW8Num25z0"/>
    <w:uiPriority w:val="99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uiPriority w:val="99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uiPriority w:val="99"/>
    <w:rsid w:val="00111407"/>
    <w:rPr>
      <w:rFonts w:ascii="Symbol" w:hAnsi="Symbol"/>
    </w:rPr>
  </w:style>
  <w:style w:type="character" w:customStyle="1" w:styleId="WW8Num27z1">
    <w:name w:val="WW8Num27z1"/>
    <w:uiPriority w:val="99"/>
    <w:rsid w:val="00111407"/>
  </w:style>
  <w:style w:type="character" w:customStyle="1" w:styleId="WW8Num27z2">
    <w:name w:val="WW8Num27z2"/>
    <w:uiPriority w:val="99"/>
    <w:rsid w:val="00111407"/>
  </w:style>
  <w:style w:type="character" w:customStyle="1" w:styleId="WW8Num27z3">
    <w:name w:val="WW8Num27z3"/>
    <w:uiPriority w:val="99"/>
    <w:rsid w:val="00111407"/>
  </w:style>
  <w:style w:type="character" w:customStyle="1" w:styleId="WW8Num27z4">
    <w:name w:val="WW8Num27z4"/>
    <w:uiPriority w:val="99"/>
    <w:rsid w:val="00111407"/>
  </w:style>
  <w:style w:type="character" w:customStyle="1" w:styleId="WW8Num27z5">
    <w:name w:val="WW8Num27z5"/>
    <w:uiPriority w:val="99"/>
    <w:rsid w:val="00111407"/>
  </w:style>
  <w:style w:type="character" w:customStyle="1" w:styleId="WW8Num27z6">
    <w:name w:val="WW8Num27z6"/>
    <w:uiPriority w:val="99"/>
    <w:rsid w:val="00111407"/>
  </w:style>
  <w:style w:type="character" w:customStyle="1" w:styleId="WW8Num27z7">
    <w:name w:val="WW8Num27z7"/>
    <w:uiPriority w:val="99"/>
    <w:rsid w:val="00111407"/>
  </w:style>
  <w:style w:type="character" w:customStyle="1" w:styleId="WW8Num27z8">
    <w:name w:val="WW8Num27z8"/>
    <w:uiPriority w:val="99"/>
    <w:rsid w:val="00111407"/>
  </w:style>
  <w:style w:type="character" w:customStyle="1" w:styleId="WW8Num17z2">
    <w:name w:val="WW8Num17z2"/>
    <w:uiPriority w:val="99"/>
    <w:rsid w:val="00111407"/>
  </w:style>
  <w:style w:type="character" w:customStyle="1" w:styleId="WW8Num17z3">
    <w:name w:val="WW8Num17z3"/>
    <w:uiPriority w:val="99"/>
    <w:rsid w:val="00111407"/>
  </w:style>
  <w:style w:type="character" w:customStyle="1" w:styleId="WW8Num17z4">
    <w:name w:val="WW8Num17z4"/>
    <w:uiPriority w:val="99"/>
    <w:rsid w:val="00111407"/>
  </w:style>
  <w:style w:type="character" w:customStyle="1" w:styleId="WW8Num17z5">
    <w:name w:val="WW8Num17z5"/>
    <w:uiPriority w:val="99"/>
    <w:rsid w:val="00111407"/>
  </w:style>
  <w:style w:type="character" w:customStyle="1" w:styleId="WW8Num17z6">
    <w:name w:val="WW8Num17z6"/>
    <w:uiPriority w:val="99"/>
    <w:rsid w:val="00111407"/>
  </w:style>
  <w:style w:type="character" w:customStyle="1" w:styleId="WW8Num17z7">
    <w:name w:val="WW8Num17z7"/>
    <w:uiPriority w:val="99"/>
    <w:rsid w:val="00111407"/>
  </w:style>
  <w:style w:type="character" w:customStyle="1" w:styleId="WW8Num17z8">
    <w:name w:val="WW8Num17z8"/>
    <w:uiPriority w:val="99"/>
    <w:rsid w:val="00111407"/>
  </w:style>
  <w:style w:type="character" w:customStyle="1" w:styleId="WW8Num4z1">
    <w:name w:val="WW8Num4z1"/>
    <w:uiPriority w:val="99"/>
    <w:rsid w:val="00111407"/>
    <w:rPr>
      <w:rFonts w:ascii="OpenSymbol" w:hAnsi="OpenSymbol"/>
    </w:rPr>
  </w:style>
  <w:style w:type="character" w:customStyle="1" w:styleId="Caratteredinumerazione">
    <w:name w:val="Carattere di numerazione"/>
    <w:uiPriority w:val="99"/>
    <w:rsid w:val="00111407"/>
  </w:style>
  <w:style w:type="character" w:customStyle="1" w:styleId="WW8Num26z1">
    <w:name w:val="WW8Num26z1"/>
    <w:uiPriority w:val="99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uiPriority w:val="99"/>
    <w:rsid w:val="00111407"/>
  </w:style>
  <w:style w:type="character" w:customStyle="1" w:styleId="WW8Num26z3">
    <w:name w:val="WW8Num26z3"/>
    <w:uiPriority w:val="99"/>
    <w:rsid w:val="00111407"/>
  </w:style>
  <w:style w:type="character" w:customStyle="1" w:styleId="WW8Num26z4">
    <w:name w:val="WW8Num26z4"/>
    <w:uiPriority w:val="99"/>
    <w:rsid w:val="00111407"/>
  </w:style>
  <w:style w:type="character" w:customStyle="1" w:styleId="WW8Num26z5">
    <w:name w:val="WW8Num26z5"/>
    <w:uiPriority w:val="99"/>
    <w:rsid w:val="00111407"/>
  </w:style>
  <w:style w:type="character" w:customStyle="1" w:styleId="WW8Num26z6">
    <w:name w:val="WW8Num26z6"/>
    <w:uiPriority w:val="99"/>
    <w:rsid w:val="00111407"/>
  </w:style>
  <w:style w:type="character" w:customStyle="1" w:styleId="WW8Num26z7">
    <w:name w:val="WW8Num26z7"/>
    <w:uiPriority w:val="99"/>
    <w:rsid w:val="00111407"/>
  </w:style>
  <w:style w:type="character" w:customStyle="1" w:styleId="WW8Num26z8">
    <w:name w:val="WW8Num26z8"/>
    <w:uiPriority w:val="99"/>
    <w:rsid w:val="00111407"/>
  </w:style>
  <w:style w:type="character" w:customStyle="1" w:styleId="WW8Num24z1">
    <w:name w:val="WW8Num24z1"/>
    <w:uiPriority w:val="99"/>
    <w:rsid w:val="00111407"/>
  </w:style>
  <w:style w:type="character" w:customStyle="1" w:styleId="WW8Num24z2">
    <w:name w:val="WW8Num24z2"/>
    <w:uiPriority w:val="99"/>
    <w:rsid w:val="00111407"/>
  </w:style>
  <w:style w:type="character" w:customStyle="1" w:styleId="WW8Num24z3">
    <w:name w:val="WW8Num24z3"/>
    <w:uiPriority w:val="99"/>
    <w:rsid w:val="00111407"/>
  </w:style>
  <w:style w:type="character" w:customStyle="1" w:styleId="WW8Num24z4">
    <w:name w:val="WW8Num24z4"/>
    <w:uiPriority w:val="99"/>
    <w:rsid w:val="00111407"/>
  </w:style>
  <w:style w:type="character" w:customStyle="1" w:styleId="WW8Num24z5">
    <w:name w:val="WW8Num24z5"/>
    <w:uiPriority w:val="99"/>
    <w:rsid w:val="00111407"/>
  </w:style>
  <w:style w:type="character" w:customStyle="1" w:styleId="WW8Num24z6">
    <w:name w:val="WW8Num24z6"/>
    <w:uiPriority w:val="99"/>
    <w:rsid w:val="00111407"/>
  </w:style>
  <w:style w:type="character" w:customStyle="1" w:styleId="WW8Num24z7">
    <w:name w:val="WW8Num24z7"/>
    <w:uiPriority w:val="99"/>
    <w:rsid w:val="00111407"/>
  </w:style>
  <w:style w:type="character" w:customStyle="1" w:styleId="WW8Num24z8">
    <w:name w:val="WW8Num24z8"/>
    <w:uiPriority w:val="99"/>
    <w:rsid w:val="00111407"/>
  </w:style>
  <w:style w:type="character" w:customStyle="1" w:styleId="WW8Num32z0">
    <w:name w:val="WW8Num32z0"/>
    <w:uiPriority w:val="99"/>
    <w:rsid w:val="00111407"/>
    <w:rPr>
      <w:rFonts w:ascii="Wingdings" w:hAnsi="Wingdings"/>
    </w:rPr>
  </w:style>
  <w:style w:type="character" w:customStyle="1" w:styleId="WW8Num32z1">
    <w:name w:val="WW8Num32z1"/>
    <w:uiPriority w:val="99"/>
    <w:rsid w:val="00111407"/>
    <w:rPr>
      <w:rFonts w:ascii="Courier New" w:hAnsi="Courier New"/>
    </w:rPr>
  </w:style>
  <w:style w:type="character" w:customStyle="1" w:styleId="WW8Num32z3">
    <w:name w:val="WW8Num32z3"/>
    <w:uiPriority w:val="99"/>
    <w:rsid w:val="00111407"/>
    <w:rPr>
      <w:rFonts w:ascii="Symbol" w:hAnsi="Symbol"/>
    </w:rPr>
  </w:style>
  <w:style w:type="character" w:customStyle="1" w:styleId="WW8Num25z4">
    <w:name w:val="WW8Num25z4"/>
    <w:uiPriority w:val="99"/>
    <w:rsid w:val="00111407"/>
  </w:style>
  <w:style w:type="character" w:customStyle="1" w:styleId="WW8Num25z5">
    <w:name w:val="WW8Num25z5"/>
    <w:uiPriority w:val="99"/>
    <w:rsid w:val="00111407"/>
  </w:style>
  <w:style w:type="character" w:customStyle="1" w:styleId="WW8Num25z6">
    <w:name w:val="WW8Num25z6"/>
    <w:uiPriority w:val="99"/>
    <w:rsid w:val="00111407"/>
  </w:style>
  <w:style w:type="character" w:customStyle="1" w:styleId="WW8Num25z7">
    <w:name w:val="WW8Num25z7"/>
    <w:uiPriority w:val="99"/>
    <w:rsid w:val="00111407"/>
  </w:style>
  <w:style w:type="character" w:customStyle="1" w:styleId="WW8Num25z8">
    <w:name w:val="WW8Num25z8"/>
    <w:uiPriority w:val="99"/>
    <w:rsid w:val="00111407"/>
  </w:style>
  <w:style w:type="character" w:customStyle="1" w:styleId="WW8Num22z4">
    <w:name w:val="WW8Num22z4"/>
    <w:uiPriority w:val="99"/>
    <w:rsid w:val="00111407"/>
  </w:style>
  <w:style w:type="character" w:customStyle="1" w:styleId="WW8Num22z5">
    <w:name w:val="WW8Num22z5"/>
    <w:uiPriority w:val="99"/>
    <w:rsid w:val="00111407"/>
  </w:style>
  <w:style w:type="character" w:customStyle="1" w:styleId="WW8Num22z6">
    <w:name w:val="WW8Num22z6"/>
    <w:uiPriority w:val="99"/>
    <w:rsid w:val="00111407"/>
  </w:style>
  <w:style w:type="character" w:customStyle="1" w:styleId="WW8Num22z7">
    <w:name w:val="WW8Num22z7"/>
    <w:uiPriority w:val="99"/>
    <w:rsid w:val="00111407"/>
  </w:style>
  <w:style w:type="character" w:customStyle="1" w:styleId="WW8Num22z8">
    <w:name w:val="WW8Num22z8"/>
    <w:uiPriority w:val="99"/>
    <w:rsid w:val="00111407"/>
  </w:style>
  <w:style w:type="character" w:customStyle="1" w:styleId="IntestazioneCarattere1">
    <w:name w:val="Intestazione Carattere1"/>
    <w:basedOn w:val="Carpredefinitoparagrafo"/>
    <w:uiPriority w:val="99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basedOn w:val="Carpredefinitoparagrafo"/>
    <w:uiPriority w:val="99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uiPriority w:val="99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uiPriority w:val="99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szCs w:val="2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uiPriority w:val="99"/>
    <w:qFormat/>
    <w:locked/>
    <w:rsid w:val="00111407"/>
    <w:pPr>
      <w:spacing w:after="60"/>
      <w:jc w:val="center"/>
    </w:pPr>
    <w:rPr>
      <w:rFonts w:ascii="Arial" w:hAnsi="Arial" w:cs="Arial"/>
      <w:kern w:val="1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uiPriority w:val="99"/>
    <w:rsid w:val="00111407"/>
    <w:pPr>
      <w:suppressAutoHyphens/>
      <w:spacing w:after="0" w:line="240" w:lineRule="auto"/>
    </w:pPr>
    <w:rPr>
      <w:rFonts w:ascii="Verdana" w:hAnsi="Verdana" w:cs="Verdana"/>
      <w:color w:val="000000"/>
      <w:kern w:val="1"/>
      <w:sz w:val="20"/>
      <w:szCs w:val="20"/>
      <w:lang w:eastAsia="ar-SA"/>
    </w:rPr>
  </w:style>
  <w:style w:type="paragraph" w:customStyle="1" w:styleId="Testonormale1">
    <w:name w:val="Testo normale1"/>
    <w:basedOn w:val="Normale"/>
    <w:uiPriority w:val="99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uiPriority w:val="99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uiPriority w:val="99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uiPriority w:val="99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uiPriority w:val="99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uiPriority w:val="99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uiPriority w:val="99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basedOn w:val="Carpredefinitoparagrafo"/>
    <w:uiPriority w:val="99"/>
    <w:qFormat/>
    <w:locked/>
    <w:rsid w:val="00111407"/>
    <w:rPr>
      <w:rFonts w:cs="Times New Roman"/>
      <w:i/>
      <w:iCs/>
    </w:rPr>
  </w:style>
  <w:style w:type="character" w:styleId="Enfasigrassetto">
    <w:name w:val="Strong"/>
    <w:basedOn w:val="Carpredefinitoparagrafo"/>
    <w:uiPriority w:val="99"/>
    <w:qFormat/>
    <w:locked/>
    <w:rsid w:val="00111407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E3462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3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779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03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7800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settiegatti.eu/info/norme/statali/codicepenale.htm" TargetMode="External"/><Relationship Id="rId18" Type="http://schemas.openxmlformats.org/officeDocument/2006/relationships/hyperlink" Target="http://www.bosettiegatti.eu/info/norme/statali/2016_0050.htm" TargetMode="External"/><Relationship Id="rId26" Type="http://schemas.openxmlformats.org/officeDocument/2006/relationships/hyperlink" Target="http://www.bosettiegatti.eu/info/norme/statali/1990_0055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settiegatti.eu/info/norme/statali/2011_0159.ht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ettiegatti.eu/info/norme/statali/2006_0152.htm" TargetMode="External"/><Relationship Id="rId17" Type="http://schemas.openxmlformats.org/officeDocument/2006/relationships/hyperlink" Target="http://www.bosettiegatti.eu/info/norme/statali/codicepenale.htm" TargetMode="External"/><Relationship Id="rId25" Type="http://schemas.openxmlformats.org/officeDocument/2006/relationships/hyperlink" Target="http://www.bosettiegatti.eu/info/norme/statali/2008_0081.ht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osettiegatti.eu/info/norme/statali/codicecivile.htm" TargetMode="External"/><Relationship Id="rId20" Type="http://schemas.openxmlformats.org/officeDocument/2006/relationships/hyperlink" Target="http://www.bosettiegatti.eu/info/norme/statali/2011_0159.htm" TargetMode="External"/><Relationship Id="rId29" Type="http://schemas.openxmlformats.org/officeDocument/2006/relationships/hyperlink" Target="http://www.bosettiegatti.eu/info/norme/statali/codicepenale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ettiegatti.eu/info/norme/statali/2016_0050.htm" TargetMode="External"/><Relationship Id="rId24" Type="http://schemas.openxmlformats.org/officeDocument/2006/relationships/hyperlink" Target="http://www.bosettiegatti.eu/info/norme/statali/2001_0231.htm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eu/info/norme/statali/codicepenale.htm" TargetMode="External"/><Relationship Id="rId23" Type="http://schemas.openxmlformats.org/officeDocument/2006/relationships/hyperlink" Target="http://www.bosettiegatti.eu/info/norme/statali/2016_0050.htm" TargetMode="External"/><Relationship Id="rId28" Type="http://schemas.openxmlformats.org/officeDocument/2006/relationships/hyperlink" Target="http://www.bosettiegatti.eu/info/norme/statali/codicepenale.htm" TargetMode="External"/><Relationship Id="rId10" Type="http://schemas.openxmlformats.org/officeDocument/2006/relationships/hyperlink" Target="http://www.bosettiegatti.eu/info/norme/statali/2016_0050.htm" TargetMode="External"/><Relationship Id="rId19" Type="http://schemas.openxmlformats.org/officeDocument/2006/relationships/hyperlink" Target="http://www.bosettiegatti.eu/info/norme/statali/2011_0159.htm" TargetMode="External"/><Relationship Id="rId31" Type="http://schemas.openxmlformats.org/officeDocument/2006/relationships/hyperlink" Target="http://www.bosettiegatti.eu/info/norme/statali/codicecivil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settiegatti.eu/info/norme/statali/codicepenale.htm" TargetMode="External"/><Relationship Id="rId14" Type="http://schemas.openxmlformats.org/officeDocument/2006/relationships/hyperlink" Target="http://www.bosettiegatti.eu/info/norme/statali/codicepenale.htm" TargetMode="External"/><Relationship Id="rId22" Type="http://schemas.openxmlformats.org/officeDocument/2006/relationships/hyperlink" Target="http://www.bosettiegatti.eu/info/norme/statali/2011_0159.htm" TargetMode="External"/><Relationship Id="rId27" Type="http://schemas.openxmlformats.org/officeDocument/2006/relationships/hyperlink" Target="http://www.bosettiegatti.eu/info/norme/statali/1999_0068.htm" TargetMode="External"/><Relationship Id="rId30" Type="http://schemas.openxmlformats.org/officeDocument/2006/relationships/hyperlink" Target="http://www.bosettiegatti.eu/info/norme/statali/1981_0689.htm" TargetMode="External"/><Relationship Id="rId8" Type="http://schemas.openxmlformats.org/officeDocument/2006/relationships/hyperlink" Target="http://www.bosettiegatti.eu/info/norme/statali/codicepena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CEC22-9EEC-4BC8-B155-7480778A9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</dc:creator>
  <cp:lastModifiedBy>Cristina</cp:lastModifiedBy>
  <cp:revision>8</cp:revision>
  <cp:lastPrinted>2016-05-30T18:10:00Z</cp:lastPrinted>
  <dcterms:created xsi:type="dcterms:W3CDTF">2019-06-07T10:59:00Z</dcterms:created>
  <dcterms:modified xsi:type="dcterms:W3CDTF">2023-07-13T15:52:00Z</dcterms:modified>
</cp:coreProperties>
</file>